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BC" w:rsidRDefault="009A06BC" w:rsidP="009A06BC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1.2. </w:t>
      </w:r>
      <w:r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9A06BC" w:rsidRDefault="009A06BC" w:rsidP="009A06BC"/>
    <w:p w:rsidR="009A06BC" w:rsidRDefault="009A06BC" w:rsidP="009A0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Федоровскому району сообщает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постановлению Администрации сельского поселения Дедовский сельсовет муниципального района Федоровский район Республики Башкортостан от 21.07.2017г. № 29 </w:t>
      </w:r>
      <w:r>
        <w:rPr>
          <w:rFonts w:ascii="Times New Roman" w:hAnsi="Times New Roman"/>
          <w:color w:val="auto"/>
          <w:sz w:val="24"/>
          <w:szCs w:val="24"/>
        </w:rPr>
        <w:t>о проведении</w:t>
      </w:r>
      <w:r>
        <w:rPr>
          <w:rFonts w:ascii="Times New Roman" w:hAnsi="Times New Roman"/>
          <w:sz w:val="24"/>
          <w:szCs w:val="24"/>
        </w:rPr>
        <w:t xml:space="preserve">  открытых аукционных торгов на право заключения договора о передаче объектов 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 Федоровский район Республики Башкортостан</w:t>
      </w:r>
      <w:proofErr w:type="gramEnd"/>
      <w:r>
        <w:rPr>
          <w:rFonts w:ascii="Times New Roman" w:hAnsi="Times New Roman"/>
          <w:sz w:val="24"/>
          <w:szCs w:val="24"/>
        </w:rPr>
        <w:t>, в аренду без права выкупа.</w:t>
      </w:r>
    </w:p>
    <w:p w:rsidR="009A06BC" w:rsidRDefault="009A06BC" w:rsidP="009A06BC">
      <w:pPr>
        <w:pStyle w:val="a4"/>
        <w:jc w:val="both"/>
      </w:pPr>
      <w:r>
        <w:rPr>
          <w:b/>
          <w:sz w:val="24"/>
        </w:rPr>
        <w:t>Форма торгов</w:t>
      </w:r>
      <w:r>
        <w:rPr>
          <w:sz w:val="24"/>
        </w:rPr>
        <w:t>:</w:t>
      </w:r>
      <w:r>
        <w:t xml:space="preserve"> </w:t>
      </w:r>
    </w:p>
    <w:p w:rsidR="009A06BC" w:rsidRDefault="009A06BC" w:rsidP="009A06BC">
      <w:pPr>
        <w:pStyle w:val="a4"/>
        <w:jc w:val="both"/>
        <w:rPr>
          <w:sz w:val="24"/>
        </w:rPr>
      </w:pPr>
      <w:r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 объектом. </w:t>
      </w:r>
    </w:p>
    <w:p w:rsidR="009A06BC" w:rsidRDefault="009A06BC" w:rsidP="009A06BC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9A06BC" w:rsidRDefault="009A06BC" w:rsidP="009A06BC">
      <w:pPr>
        <w:rPr>
          <w:sz w:val="24"/>
        </w:rPr>
      </w:pPr>
      <w:r>
        <w:rPr>
          <w:rFonts w:ascii="Times New Roman" w:hAnsi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                    Федоровскому району</w:t>
      </w:r>
      <w:r>
        <w:rPr>
          <w:sz w:val="24"/>
        </w:rPr>
        <w:t>.</w:t>
      </w:r>
    </w:p>
    <w:p w:rsidR="009A06BC" w:rsidRDefault="009A06BC" w:rsidP="009A0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A06BC" w:rsidRDefault="009A06BC" w:rsidP="009A0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с. Федоровка,  ул. Ленина, 48. </w:t>
      </w:r>
    </w:p>
    <w:p w:rsidR="009A06BC" w:rsidRDefault="009A06BC" w:rsidP="009A06BC">
      <w:pPr>
        <w:rPr>
          <w:rFonts w:ascii="Times New Roman" w:hAnsi="Times New Roman"/>
          <w:color w:val="000000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kus</w:t>
        </w:r>
        <w:r>
          <w:rPr>
            <w:rStyle w:val="a3"/>
            <w:rFonts w:ascii="Times New Roman" w:hAnsi="Times New Roman"/>
            <w:sz w:val="24"/>
            <w:szCs w:val="24"/>
          </w:rPr>
          <w:t>38@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bashkortostan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06BC" w:rsidRDefault="009A06BC" w:rsidP="009A0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Тел.(34746) 2-25-91   2-28-14</w:t>
      </w:r>
    </w:p>
    <w:p w:rsidR="009A06BC" w:rsidRDefault="009A06BC" w:rsidP="009A06BC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9A06BC" w:rsidRDefault="009A06BC" w:rsidP="009A06BC">
      <w:pPr>
        <w:ind w:right="96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Место расположения, описание и технические  характеристики </w:t>
      </w:r>
      <w:r>
        <w:rPr>
          <w:rFonts w:ascii="Times New Roman" w:hAnsi="Times New Roman"/>
          <w:b/>
          <w:sz w:val="24"/>
          <w:szCs w:val="24"/>
        </w:rPr>
        <w:t xml:space="preserve">объектов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имущества</w:t>
      </w:r>
      <w:r>
        <w:rPr>
          <w:rFonts w:ascii="Times New Roman" w:hAnsi="Times New Roman"/>
          <w:b/>
          <w:sz w:val="24"/>
          <w:szCs w:val="24"/>
        </w:rPr>
        <w:t xml:space="preserve">, являющихся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собственностью сельского поселения Дедовский сельсовет муниципального района Федоровский район Республики Башкортостан </w:t>
      </w:r>
      <w:proofErr w:type="gramEnd"/>
    </w:p>
    <w:p w:rsidR="009A06BC" w:rsidRDefault="009A06BC" w:rsidP="009A06BC">
      <w:pPr>
        <w:ind w:right="4130"/>
        <w:rPr>
          <w:rFonts w:ascii="Times New Roman" w:hAnsi="Times New Roman"/>
          <w:b/>
          <w:sz w:val="24"/>
          <w:szCs w:val="24"/>
        </w:rPr>
      </w:pPr>
    </w:p>
    <w:tbl>
      <w:tblPr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720"/>
        <w:gridCol w:w="1984"/>
        <w:gridCol w:w="1276"/>
        <w:gridCol w:w="1795"/>
        <w:gridCol w:w="2088"/>
        <w:gridCol w:w="1176"/>
        <w:gridCol w:w="1092"/>
        <w:gridCol w:w="992"/>
      </w:tblGrid>
      <w:tr w:rsidR="009A06BC" w:rsidTr="009A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помещения,</w:t>
            </w:r>
          </w:p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размера</w:t>
            </w:r>
          </w:p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арендной платы в год,</w:t>
            </w:r>
          </w:p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 без НДС.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Шаг аукциона (5%),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действия договора</w:t>
            </w:r>
          </w:p>
        </w:tc>
      </w:tr>
      <w:tr w:rsidR="009A06BC" w:rsidTr="009A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pStyle w:val="a6"/>
            </w:pPr>
            <w:r>
              <w:t xml:space="preserve">Республика Башкортостан, Федоровский район, с. </w:t>
            </w:r>
            <w:proofErr w:type="spellStart"/>
            <w:r>
              <w:t>Ижбуляк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pStyle w:val="a6"/>
              <w:jc w:val="center"/>
            </w:pPr>
            <w:r>
              <w:t>Помещение в одноэтажном кирпичном здании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pStyle w:val="a6"/>
              <w:jc w:val="center"/>
            </w:pPr>
            <w:r>
              <w:t>579,9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фермерского хозяйства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126225,39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6311,27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9A06BC" w:rsidTr="009A06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pStyle w:val="a6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pStyle w:val="a6"/>
            </w:pPr>
            <w:r>
              <w:t xml:space="preserve">Республика Башкортостан, Федоровский район, с. </w:t>
            </w:r>
            <w:proofErr w:type="spellStart"/>
            <w:r>
              <w:t>Ижбуляк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pStyle w:val="a6"/>
              <w:jc w:val="center"/>
            </w:pPr>
            <w:r>
              <w:t>Помещение в одноэтажном кирпичном здании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pStyle w:val="a6"/>
              <w:jc w:val="center"/>
            </w:pPr>
            <w:r>
              <w:t>297,7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фермерского хозяйства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64799,62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3239,98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C" w:rsidRDefault="009A06BC">
            <w:pPr>
              <w:jc w:val="center"/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9A06BC" w:rsidRDefault="009A06BC" w:rsidP="009A06BC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9A06BC" w:rsidRDefault="009A06BC" w:rsidP="009A06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9A06BC" w:rsidRDefault="009A06BC" w:rsidP="009A0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Республика Башкортостан, Федоровский район, с. Федоровка, ул. Ленина, 48, кабинет 25.</w:t>
      </w:r>
    </w:p>
    <w:p w:rsidR="009A06BC" w:rsidRDefault="009A06BC" w:rsidP="009A0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срока подачи заявок на участие в аукционе 28 августа 2017 года, в течение рабочего времени с 09-00 до 18-00 часов. </w:t>
      </w:r>
    </w:p>
    <w:p w:rsidR="009A06BC" w:rsidRDefault="009A06BC" w:rsidP="009A0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срока подачи заявок 18 сентября 2017 года до 10-00 часов, время местное.</w:t>
      </w:r>
    </w:p>
    <w:p w:rsidR="009A06BC" w:rsidRDefault="009A06BC" w:rsidP="009A06B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A06BC" w:rsidRDefault="009A06BC" w:rsidP="009A06B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Рассмотрение заявок на участие в аукционе будет производиться Аукционной комиссией в 10 ч. 00 мин., по местному времени                                               20.09.2017г. по адресу: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453280, Республика Башкортостан, Федоровский район, с. Федоровка, ул. Ленина, д.48, </w:t>
      </w:r>
      <w:r>
        <w:rPr>
          <w:rFonts w:ascii="Times New Roman" w:hAnsi="Times New Roman"/>
          <w:sz w:val="24"/>
          <w:szCs w:val="24"/>
        </w:rPr>
        <w:t>кабинет 26.</w:t>
      </w:r>
    </w:p>
    <w:p w:rsidR="009A06BC" w:rsidRDefault="009A06BC" w:rsidP="009A06BC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Дата, время и место  проведения аукциона: </w:t>
      </w:r>
      <w:r>
        <w:rPr>
          <w:rFonts w:ascii="Times New Roman" w:hAnsi="Times New Roman"/>
          <w:color w:val="auto"/>
          <w:sz w:val="24"/>
          <w:szCs w:val="24"/>
        </w:rPr>
        <w:t>22 сентября 2017 года в 11 часов 00 минут по адресу: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Федоровский район, с. Федоровка, ул. Ленина, 48., </w:t>
      </w:r>
      <w:r>
        <w:rPr>
          <w:rFonts w:ascii="Times New Roman" w:hAnsi="Times New Roman"/>
          <w:sz w:val="24"/>
          <w:szCs w:val="24"/>
        </w:rPr>
        <w:t>кабинет 26.</w:t>
      </w:r>
    </w:p>
    <w:p w:rsidR="009A06BC" w:rsidRDefault="009A06BC" w:rsidP="009A06BC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Предмет аукциона</w:t>
      </w:r>
      <w:r>
        <w:rPr>
          <w:rFonts w:ascii="Times New Roman" w:hAnsi="Times New Roman"/>
          <w:color w:val="auto"/>
          <w:sz w:val="24"/>
          <w:szCs w:val="24"/>
        </w:rPr>
        <w:t xml:space="preserve">: 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Продажа права заключения договоров о передаче объектов муниципального </w:t>
      </w:r>
      <w:r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>
        <w:rPr>
          <w:rFonts w:ascii="Times New Roman" w:hAnsi="Times New Roman"/>
          <w:color w:val="auto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 Федоровский район Республики Башкортостан, в аренду без права выкупа.</w:t>
      </w:r>
      <w:proofErr w:type="gramEnd"/>
    </w:p>
    <w:p w:rsidR="009A06BC" w:rsidRDefault="009A06BC" w:rsidP="009A06BC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9A06BC" w:rsidRDefault="009A06BC" w:rsidP="009A06BC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28.08.2017г. по 12</w:t>
      </w:r>
      <w:r>
        <w:rPr>
          <w:rFonts w:ascii="Times New Roman" w:hAnsi="Times New Roman" w:cs="Times New Roman"/>
          <w:color w:val="000000"/>
          <w:sz w:val="24"/>
          <w:szCs w:val="24"/>
        </w:rPr>
        <w:t>.09.2017г.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аукционе размещается на официальном сайте в сети «Интернет»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A06BC" w:rsidRDefault="009A06BC" w:rsidP="009A06BC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9A06BC" w:rsidRDefault="009A06BC" w:rsidP="009A06BC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9A06BC" w:rsidRDefault="009A06BC" w:rsidP="009A06BC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Министерство Финансов Республики Башкортостан (КУС </w:t>
      </w:r>
      <w:proofErr w:type="spellStart"/>
      <w:r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Башкортостан по Федоровскому району, ИНН 0247001021, КПП 024701001, л/с 05110110570)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40302810500004000034 Отделение -НБ Республика Башкортостан г. Уфа. БИК 048073001.</w:t>
      </w:r>
    </w:p>
    <w:p w:rsidR="009A06BC" w:rsidRDefault="009A06BC" w:rsidP="009A06B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9A06BC" w:rsidRDefault="009A06BC" w:rsidP="009A0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августа 2017 года в 14 часов 00 минут </w:t>
      </w:r>
    </w:p>
    <w:p w:rsidR="009A06BC" w:rsidRDefault="009A06BC" w:rsidP="009A06BC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сентября 2017 года в 14 часов 00 минут</w:t>
      </w:r>
    </w:p>
    <w:p w:rsidR="009A06BC" w:rsidRDefault="009A06BC" w:rsidP="009A06BC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сентября 2017 года в 14 часов 00 минут</w:t>
      </w:r>
    </w:p>
    <w:p w:rsidR="009A06BC" w:rsidRDefault="009A06BC" w:rsidP="009A06BC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A06BC" w:rsidRDefault="009A06BC" w:rsidP="009A06BC">
      <w:pPr>
        <w:widowControl w:val="0"/>
        <w:autoSpaceDE w:val="0"/>
        <w:ind w:left="-540"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>
        <w:rPr>
          <w:rFonts w:ascii="Times New Roman" w:hAnsi="Times New Roman" w:cs="Times New Roman"/>
          <w:color w:val="auto"/>
          <w:sz w:val="24"/>
          <w:szCs w:val="24"/>
        </w:rPr>
        <w:t>по 12.09.2017г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ключительно.</w:t>
      </w:r>
    </w:p>
    <w:p w:rsidR="00730DF0" w:rsidRDefault="00730DF0">
      <w:bookmarkStart w:id="0" w:name="_GoBack"/>
      <w:bookmarkEnd w:id="0"/>
    </w:p>
    <w:sectPr w:rsidR="00730DF0" w:rsidSect="009A0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BC"/>
    <w:rsid w:val="00730DF0"/>
    <w:rsid w:val="009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BC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06BC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06BC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semiHidden/>
    <w:unhideWhenUsed/>
    <w:rsid w:val="009A06BC"/>
    <w:rPr>
      <w:color w:val="0000FF"/>
      <w:u w:val="single"/>
    </w:rPr>
  </w:style>
  <w:style w:type="paragraph" w:styleId="a4">
    <w:name w:val="Subtitle"/>
    <w:basedOn w:val="a"/>
    <w:link w:val="a5"/>
    <w:qFormat/>
    <w:rsid w:val="009A06BC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a5">
    <w:name w:val="Подзаголовок Знак"/>
    <w:basedOn w:val="a0"/>
    <w:link w:val="a4"/>
    <w:rsid w:val="009A06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uiPriority w:val="1"/>
    <w:qFormat/>
    <w:rsid w:val="009A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BC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06BC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06BC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semiHidden/>
    <w:unhideWhenUsed/>
    <w:rsid w:val="009A06BC"/>
    <w:rPr>
      <w:color w:val="0000FF"/>
      <w:u w:val="single"/>
    </w:rPr>
  </w:style>
  <w:style w:type="paragraph" w:styleId="a4">
    <w:name w:val="Subtitle"/>
    <w:basedOn w:val="a"/>
    <w:link w:val="a5"/>
    <w:qFormat/>
    <w:rsid w:val="009A06BC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a5">
    <w:name w:val="Подзаголовок Знак"/>
    <w:basedOn w:val="a0"/>
    <w:link w:val="a4"/>
    <w:rsid w:val="009A06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uiPriority w:val="1"/>
    <w:qFormat/>
    <w:rsid w:val="009A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s38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Гусятникова</dc:creator>
  <cp:lastModifiedBy>Ольга Г. Гусятникова</cp:lastModifiedBy>
  <cp:revision>1</cp:revision>
  <dcterms:created xsi:type="dcterms:W3CDTF">2017-08-25T11:17:00Z</dcterms:created>
  <dcterms:modified xsi:type="dcterms:W3CDTF">2017-08-25T11:17:00Z</dcterms:modified>
</cp:coreProperties>
</file>