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2BB" w:rsidRDefault="003702BB" w:rsidP="003702BB">
      <w:pPr>
        <w:pStyle w:val="2"/>
        <w:pageBreakBefore/>
        <w:tabs>
          <w:tab w:val="left" w:pos="851"/>
        </w:tabs>
        <w:spacing w:after="0"/>
        <w:rPr>
          <w:rFonts w:ascii="Times New Roman" w:hAnsi="Times New Roman" w:cs="Times New Roman"/>
          <w:cap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РАЗДЕЛ 1.2. </w:t>
      </w:r>
      <w:r>
        <w:rPr>
          <w:rFonts w:ascii="Times New Roman" w:hAnsi="Times New Roman" w:cs="Times New Roman"/>
          <w:caps/>
          <w:color w:val="auto"/>
          <w:sz w:val="24"/>
          <w:szCs w:val="24"/>
        </w:rPr>
        <w:t>ИнформационнОЕ ИЗВЕЩЕНИЕ АУКЦИОНа</w:t>
      </w:r>
    </w:p>
    <w:p w:rsidR="003702BB" w:rsidRDefault="003702BB" w:rsidP="003702BB"/>
    <w:p w:rsidR="003702BB" w:rsidRDefault="003702BB" w:rsidP="003702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Комитет по управлению собственностью Министерства земельных и имущественных отношений Республики Башкортостан по Федоровскому району сообщает </w:t>
      </w:r>
      <w:r>
        <w:rPr>
          <w:rFonts w:ascii="Times New Roman" w:hAnsi="Times New Roman"/>
          <w:bCs/>
          <w:sz w:val="24"/>
          <w:szCs w:val="24"/>
        </w:rPr>
        <w:t xml:space="preserve">согласно </w:t>
      </w:r>
      <w:r>
        <w:rPr>
          <w:rFonts w:ascii="Times New Roman" w:hAnsi="Times New Roman"/>
          <w:bCs/>
          <w:color w:val="auto"/>
          <w:sz w:val="24"/>
          <w:szCs w:val="24"/>
        </w:rPr>
        <w:t>постановлению Администрации сельского поселения Дедовский сельсовет муниципального района Федоровский район Республики Башкортостан от 17.01.2018г. № 1 «</w:t>
      </w:r>
      <w:r>
        <w:rPr>
          <w:rFonts w:ascii="Times New Roman" w:hAnsi="Times New Roman"/>
          <w:color w:val="auto"/>
          <w:sz w:val="24"/>
          <w:szCs w:val="24"/>
        </w:rPr>
        <w:t>О проведении</w:t>
      </w:r>
      <w:r>
        <w:rPr>
          <w:rFonts w:ascii="Times New Roman" w:hAnsi="Times New Roman"/>
          <w:sz w:val="24"/>
          <w:szCs w:val="24"/>
        </w:rPr>
        <w:t xml:space="preserve">  торгов на право заключения договоров о передаче объектов муниципального </w:t>
      </w:r>
      <w:r>
        <w:rPr>
          <w:rFonts w:ascii="Times New Roman" w:hAnsi="Times New Roman" w:cs="Times New Roman"/>
          <w:sz w:val="24"/>
          <w:szCs w:val="24"/>
        </w:rPr>
        <w:t>нежилого фонда в аренду без права выкупа»</w:t>
      </w:r>
      <w:r>
        <w:rPr>
          <w:rFonts w:ascii="Times New Roman" w:hAnsi="Times New Roman"/>
          <w:sz w:val="24"/>
          <w:szCs w:val="24"/>
        </w:rPr>
        <w:t>, являющихся имуществом муниципальной собственности сельского поселения Дедовский сельсовет муниципального района</w:t>
      </w:r>
      <w:proofErr w:type="gramEnd"/>
      <w:r>
        <w:rPr>
          <w:rFonts w:ascii="Times New Roman" w:hAnsi="Times New Roman"/>
          <w:sz w:val="24"/>
          <w:szCs w:val="24"/>
        </w:rPr>
        <w:t xml:space="preserve"> Федоровский район </w:t>
      </w:r>
      <w:r>
        <w:rPr>
          <w:rFonts w:ascii="Times New Roman" w:hAnsi="Times New Roman"/>
          <w:sz w:val="22"/>
          <w:szCs w:val="24"/>
        </w:rPr>
        <w:t>Республики</w:t>
      </w:r>
      <w:r>
        <w:rPr>
          <w:rFonts w:ascii="Times New Roman" w:hAnsi="Times New Roman"/>
          <w:sz w:val="24"/>
          <w:szCs w:val="24"/>
        </w:rPr>
        <w:t xml:space="preserve"> Башкортостан.</w:t>
      </w:r>
    </w:p>
    <w:p w:rsidR="003702BB" w:rsidRDefault="003702BB" w:rsidP="003702BB">
      <w:pPr>
        <w:pStyle w:val="a4"/>
        <w:jc w:val="both"/>
      </w:pPr>
      <w:r>
        <w:rPr>
          <w:b/>
          <w:sz w:val="24"/>
        </w:rPr>
        <w:t>Форма торгов</w:t>
      </w:r>
      <w:r>
        <w:rPr>
          <w:sz w:val="24"/>
        </w:rPr>
        <w:t>:</w:t>
      </w:r>
      <w:r>
        <w:t xml:space="preserve"> </w:t>
      </w:r>
    </w:p>
    <w:p w:rsidR="003702BB" w:rsidRDefault="003702BB" w:rsidP="003702BB">
      <w:pPr>
        <w:pStyle w:val="a4"/>
        <w:jc w:val="both"/>
        <w:rPr>
          <w:sz w:val="24"/>
        </w:rPr>
      </w:pPr>
      <w:r>
        <w:rPr>
          <w:sz w:val="24"/>
        </w:rPr>
        <w:t xml:space="preserve">Аукцион проводится открытым по составу участников и форме подачи предложений по размеру арендной платы за пользование  объектом. </w:t>
      </w:r>
    </w:p>
    <w:p w:rsidR="003702BB" w:rsidRDefault="003702BB" w:rsidP="003702BB">
      <w:pPr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Организатор аукциона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sz w:val="24"/>
          <w:szCs w:val="24"/>
        </w:rPr>
        <w:tab/>
      </w:r>
    </w:p>
    <w:p w:rsidR="003702BB" w:rsidRDefault="003702BB" w:rsidP="003702BB">
      <w:pPr>
        <w:rPr>
          <w:sz w:val="24"/>
        </w:rPr>
      </w:pPr>
      <w:r>
        <w:rPr>
          <w:rFonts w:ascii="Times New Roman" w:hAnsi="Times New Roman"/>
          <w:sz w:val="24"/>
          <w:szCs w:val="24"/>
        </w:rPr>
        <w:t>Комитет по управлению собственностью Министерства земельных и имущественных отношений Республики Башкортостан по                     Федоровскому району</w:t>
      </w:r>
      <w:r>
        <w:rPr>
          <w:sz w:val="24"/>
        </w:rPr>
        <w:t>.</w:t>
      </w:r>
    </w:p>
    <w:p w:rsidR="003702BB" w:rsidRDefault="003702BB" w:rsidP="003702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нахождения, почтовый адрес, адрес электронной почты и номер контактного телефона организатора аукциона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3702BB" w:rsidRDefault="003702BB" w:rsidP="003702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Республика Башкортостан, Федоровский район,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Федоровка</w:t>
      </w:r>
      <w:proofErr w:type="gramEnd"/>
      <w:r>
        <w:rPr>
          <w:rFonts w:ascii="Times New Roman" w:hAnsi="Times New Roman"/>
          <w:sz w:val="24"/>
          <w:szCs w:val="24"/>
        </w:rPr>
        <w:t xml:space="preserve">,  ул. Ленина, 48. </w:t>
      </w:r>
    </w:p>
    <w:p w:rsidR="003702BB" w:rsidRDefault="003702BB" w:rsidP="003702BB">
      <w:pPr>
        <w:rPr>
          <w:rFonts w:ascii="Times New Roman" w:hAnsi="Times New Roman"/>
          <w:color w:val="000000"/>
          <w:sz w:val="24"/>
          <w:szCs w:val="24"/>
        </w:rPr>
      </w:pPr>
      <w:hyperlink r:id="rId6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kus</w:t>
        </w:r>
        <w:r>
          <w:rPr>
            <w:rStyle w:val="a3"/>
            <w:rFonts w:ascii="Times New Roman" w:hAnsi="Times New Roman"/>
            <w:sz w:val="24"/>
            <w:szCs w:val="24"/>
          </w:rPr>
          <w:t>38@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bashkortostan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702BB" w:rsidRDefault="003702BB" w:rsidP="003702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Тел.(34746) 2-25-91   2-28-14</w:t>
      </w:r>
    </w:p>
    <w:p w:rsidR="003702BB" w:rsidRDefault="003702BB" w:rsidP="003702BB">
      <w:pPr>
        <w:ind w:right="4130"/>
        <w:rPr>
          <w:rFonts w:ascii="Times New Roman" w:hAnsi="Times New Roman" w:cs="Times New Roman"/>
          <w:b/>
          <w:sz w:val="24"/>
          <w:szCs w:val="24"/>
        </w:rPr>
      </w:pPr>
    </w:p>
    <w:p w:rsidR="003702BB" w:rsidRDefault="003702BB" w:rsidP="003702BB">
      <w:pPr>
        <w:ind w:right="96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расположения, описание и технические  характеристики </w:t>
      </w:r>
      <w:r>
        <w:rPr>
          <w:rFonts w:ascii="Times New Roman" w:hAnsi="Times New Roman"/>
          <w:b/>
          <w:sz w:val="24"/>
          <w:szCs w:val="24"/>
        </w:rPr>
        <w:t xml:space="preserve">объектов 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>имущества</w:t>
      </w:r>
      <w:r>
        <w:rPr>
          <w:rFonts w:ascii="Times New Roman" w:hAnsi="Times New Roman"/>
          <w:b/>
          <w:sz w:val="24"/>
          <w:szCs w:val="24"/>
        </w:rPr>
        <w:t xml:space="preserve">, являющихся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муниципальной собственностью сельского поселения Дедовский сельсовет муниципального района Федоровский район Республики Башкортостан </w:t>
      </w:r>
    </w:p>
    <w:p w:rsidR="003702BB" w:rsidRDefault="003702BB" w:rsidP="003702BB">
      <w:pPr>
        <w:ind w:right="4130"/>
        <w:rPr>
          <w:rFonts w:ascii="Times New Roman" w:hAnsi="Times New Roman"/>
          <w:b/>
          <w:sz w:val="24"/>
          <w:szCs w:val="24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720"/>
        <w:gridCol w:w="2550"/>
        <w:gridCol w:w="1134"/>
        <w:gridCol w:w="1795"/>
        <w:gridCol w:w="1607"/>
        <w:gridCol w:w="1984"/>
        <w:gridCol w:w="1087"/>
        <w:gridCol w:w="1039"/>
        <w:gridCol w:w="992"/>
      </w:tblGrid>
      <w:tr w:rsidR="003702BB" w:rsidTr="003702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BB" w:rsidRDefault="003702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Лота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BB" w:rsidRDefault="003702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Адрес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BB" w:rsidRDefault="003702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Характеристика</w:t>
            </w:r>
          </w:p>
          <w:p w:rsidR="003702BB" w:rsidRDefault="003702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BB" w:rsidRDefault="003702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помещен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.,</w:t>
            </w:r>
          </w:p>
          <w:p w:rsidR="003702BB" w:rsidRDefault="003702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BB" w:rsidRDefault="003702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Кадастровый номер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BB" w:rsidRDefault="003702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разрешенного использования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BB" w:rsidRDefault="003702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Начальная цена размера</w:t>
            </w:r>
          </w:p>
          <w:p w:rsidR="003702BB" w:rsidRDefault="003702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арендной платы в год,</w:t>
            </w:r>
          </w:p>
          <w:p w:rsidR="003702BB" w:rsidRDefault="003702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руб. без НДС.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BB" w:rsidRDefault="003702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Шаг аукциона (5%), руб.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BB" w:rsidRDefault="003702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Размер задатка (20%),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BB" w:rsidRDefault="003702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 аренды</w:t>
            </w:r>
          </w:p>
        </w:tc>
      </w:tr>
      <w:tr w:rsidR="003702BB" w:rsidTr="003702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BB" w:rsidRDefault="00370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BB" w:rsidRDefault="003702BB">
            <w:pPr>
              <w:pStyle w:val="a6"/>
            </w:pPr>
            <w:r>
              <w:t xml:space="preserve">Республика Башкортостан, Федоровский район, с. </w:t>
            </w:r>
            <w:proofErr w:type="spellStart"/>
            <w:r>
              <w:t>Ижбуляк</w:t>
            </w:r>
            <w:proofErr w:type="spellEnd"/>
            <w:r>
              <w:t>, Ориентир населенный пункт. Участок находится примерно в 100 м. от ориентира по направлению на юго-запад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BB" w:rsidRDefault="003702BB">
            <w:pPr>
              <w:pStyle w:val="a6"/>
            </w:pPr>
            <w:r>
              <w:t xml:space="preserve">Помещение №1 площадью 140,4 кв.м., </w:t>
            </w:r>
          </w:p>
          <w:p w:rsidR="003702BB" w:rsidRDefault="003702BB">
            <w:pPr>
              <w:pStyle w:val="a6"/>
            </w:pPr>
            <w:r>
              <w:t>Помещение №2 площадью 439,5 кв.м. находятся  в одноэтажном, кирпичном здании кормоцеха размерами 28,76х12,00+24,80х25,76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BB" w:rsidRDefault="003702BB">
            <w:pPr>
              <w:pStyle w:val="a6"/>
              <w:jc w:val="center"/>
            </w:pPr>
            <w:r>
              <w:t>579,9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BB" w:rsidRDefault="00370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02:49:060401:21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BB" w:rsidRDefault="00370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фермерского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BB" w:rsidRDefault="00370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75600,00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BB" w:rsidRDefault="00370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BB" w:rsidRDefault="00370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BB" w:rsidRDefault="003702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месяцев</w:t>
            </w:r>
          </w:p>
        </w:tc>
      </w:tr>
    </w:tbl>
    <w:p w:rsidR="003702BB" w:rsidRDefault="003702BB" w:rsidP="003702BB">
      <w:pPr>
        <w:ind w:right="4130"/>
        <w:rPr>
          <w:rFonts w:ascii="Times New Roman" w:hAnsi="Times New Roman" w:cs="Times New Roman"/>
          <w:b/>
          <w:sz w:val="24"/>
          <w:szCs w:val="24"/>
        </w:rPr>
      </w:pPr>
    </w:p>
    <w:p w:rsidR="003702BB" w:rsidRDefault="003702BB" w:rsidP="003702BB">
      <w:pPr>
        <w:rPr>
          <w:rFonts w:ascii="Times New Roman" w:hAnsi="Times New Roman"/>
          <w:b/>
          <w:sz w:val="24"/>
          <w:szCs w:val="24"/>
        </w:rPr>
      </w:pPr>
    </w:p>
    <w:p w:rsidR="003702BB" w:rsidRDefault="003702BB" w:rsidP="003702B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Место, дата начала и дата окончания срока подачи заявок на участие в аукционе: </w:t>
      </w:r>
    </w:p>
    <w:p w:rsidR="003702BB" w:rsidRDefault="003702BB" w:rsidP="003702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Республика Башкортостан, Федоровский район,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Федоровка</w:t>
      </w:r>
      <w:proofErr w:type="gramEnd"/>
      <w:r>
        <w:rPr>
          <w:rFonts w:ascii="Times New Roman" w:hAnsi="Times New Roman"/>
          <w:sz w:val="24"/>
          <w:szCs w:val="24"/>
        </w:rPr>
        <w:t>, ул. Ленина, 48, кабинет 25.</w:t>
      </w:r>
    </w:p>
    <w:p w:rsidR="003702BB" w:rsidRDefault="003702BB" w:rsidP="003702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Начало срока подачи заявок на участие в аукционе 31 января 2018 года, в течение рабочего времени с 09-00 до 18-00 часов. </w:t>
      </w:r>
    </w:p>
    <w:p w:rsidR="003702BB" w:rsidRDefault="003702BB" w:rsidP="003702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Окончание срока подачи заявок 20 февраля 2018 года до 10-00 часов, время местное.</w:t>
      </w:r>
    </w:p>
    <w:p w:rsidR="003702BB" w:rsidRDefault="003702BB" w:rsidP="003702BB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Дата, время и место начала рассмотрения заявок на участие в аукционе: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702BB" w:rsidRDefault="003702BB" w:rsidP="003702BB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Рассмотрение заявок на участие в аукционе будет производиться Аукционной комиссией в 10 ч. 00 мин., по местному времени                                               21.02.2018г. по адресу: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453280, Республика Башкортостан, Федоровский район,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Федоровка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, ул. Ленина, д.48, </w:t>
      </w:r>
      <w:r>
        <w:rPr>
          <w:rFonts w:ascii="Times New Roman" w:hAnsi="Times New Roman"/>
          <w:sz w:val="24"/>
          <w:szCs w:val="24"/>
        </w:rPr>
        <w:t>кабинет 26.</w:t>
      </w:r>
    </w:p>
    <w:p w:rsidR="003702BB" w:rsidRDefault="003702BB" w:rsidP="003702BB">
      <w:p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Дата, время и место  проведения аукциона: </w:t>
      </w:r>
      <w:r>
        <w:rPr>
          <w:rFonts w:ascii="Times New Roman" w:hAnsi="Times New Roman"/>
          <w:color w:val="auto"/>
          <w:sz w:val="24"/>
          <w:szCs w:val="24"/>
        </w:rPr>
        <w:t>26 февраля 2018 года в 11 часов 00 минут по адресу: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Республика Башкортостан,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Федоровский район,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с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Федоровка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, ул. Ленина, 48., </w:t>
      </w:r>
      <w:r>
        <w:rPr>
          <w:rFonts w:ascii="Times New Roman" w:hAnsi="Times New Roman"/>
          <w:sz w:val="24"/>
          <w:szCs w:val="24"/>
        </w:rPr>
        <w:t>кабинет 26.</w:t>
      </w:r>
    </w:p>
    <w:p w:rsidR="003702BB" w:rsidRDefault="003702BB" w:rsidP="003702BB">
      <w:p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Предмет аукциона</w:t>
      </w:r>
      <w:r>
        <w:rPr>
          <w:rFonts w:ascii="Times New Roman" w:hAnsi="Times New Roman"/>
          <w:color w:val="auto"/>
          <w:sz w:val="24"/>
          <w:szCs w:val="24"/>
        </w:rPr>
        <w:t xml:space="preserve">:  Продажа права заключения договора о передаче объектов муниципального </w:t>
      </w:r>
      <w:r>
        <w:rPr>
          <w:rFonts w:ascii="Times New Roman" w:hAnsi="Times New Roman" w:cs="Times New Roman"/>
          <w:color w:val="auto"/>
          <w:sz w:val="24"/>
          <w:szCs w:val="24"/>
        </w:rPr>
        <w:t>имущества</w:t>
      </w:r>
      <w:r>
        <w:rPr>
          <w:rFonts w:ascii="Times New Roman" w:hAnsi="Times New Roman"/>
          <w:color w:val="auto"/>
          <w:sz w:val="24"/>
          <w:szCs w:val="24"/>
        </w:rPr>
        <w:t>, являющихся имуществом муниципальной собственности сельского поселения Дедовский сельсовет муниципального района Федоровский район Республики Башкортостан, в аренду без права выкупа.</w:t>
      </w:r>
    </w:p>
    <w:p w:rsidR="003702BB" w:rsidRDefault="003702BB" w:rsidP="003702BB">
      <w:p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Шаг аукциона:</w:t>
      </w:r>
      <w:r>
        <w:rPr>
          <w:rFonts w:ascii="Times New Roman" w:hAnsi="Times New Roman"/>
          <w:color w:val="auto"/>
          <w:sz w:val="24"/>
          <w:szCs w:val="24"/>
        </w:rPr>
        <w:t xml:space="preserve"> устанавливается 5% от начальной цены размера арендной платы в год.</w:t>
      </w:r>
    </w:p>
    <w:p w:rsidR="003702BB" w:rsidRDefault="003702BB" w:rsidP="003702BB">
      <w:pPr>
        <w:widowControl w:val="0"/>
        <w:autoSpaceDE w:val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Срок, место и порядок предоставления документации об аукционе, электронный адрес сайта в сети «Интернет»: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Организатор     аукциона дает разъяснения положений Документации об аукционе в период с 31.01.2018г. по 14</w:t>
      </w:r>
      <w:r>
        <w:rPr>
          <w:rFonts w:ascii="Times New Roman" w:hAnsi="Times New Roman" w:cs="Times New Roman"/>
          <w:color w:val="000000"/>
          <w:sz w:val="24"/>
          <w:szCs w:val="24"/>
        </w:rPr>
        <w:t>.02.2018г.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 месту своего нахождения. Документация об аукционе размещается на официальном сайте в сети «Интернет»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702BB" w:rsidRDefault="003702BB" w:rsidP="003702BB">
      <w:pPr>
        <w:widowControl w:val="0"/>
        <w:autoSpaceDE w:val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Разъяснения положений документации об аукционе предоставляются участникам в форме и в порядке, указанным в п.2.3 Раздела 1.1 настоящей документации об аукционе.</w:t>
      </w:r>
    </w:p>
    <w:p w:rsidR="003702BB" w:rsidRDefault="003702BB" w:rsidP="003702BB">
      <w:pPr>
        <w:widowControl w:val="0"/>
        <w:autoSpaceDE w:val="0"/>
        <w:ind w:left="-540" w:firstLine="540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Требование о внесении задатка.</w:t>
      </w:r>
      <w:r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</w:t>
      </w:r>
    </w:p>
    <w:p w:rsidR="003702BB" w:rsidRDefault="003702BB" w:rsidP="003702BB">
      <w:pPr>
        <w:widowControl w:val="0"/>
        <w:autoSpaceDE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auto"/>
          <w:sz w:val="24"/>
          <w:szCs w:val="24"/>
        </w:rPr>
        <w:t>Задаток перечисляется денежными средствами по реквизитам: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Министерство Финансов Республики Башкортостан (КУС </w:t>
      </w:r>
      <w:proofErr w:type="spellStart"/>
      <w:r>
        <w:rPr>
          <w:rFonts w:ascii="Times New Roman" w:hAnsi="Times New Roman"/>
          <w:sz w:val="24"/>
          <w:szCs w:val="24"/>
        </w:rPr>
        <w:t>Минземимущества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Республики Башкортостан по Федоровскому району, ИНН 0247001021, КПП 024701001, л/с 05110110570)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/с 40302810500004000034 Отделение -НБ Республика Башкортостан г. Уфа. БИК 048073001.</w:t>
      </w:r>
    </w:p>
    <w:p w:rsidR="003702BB" w:rsidRDefault="003702BB" w:rsidP="003702BB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Дата и время проведения осмотра имущества, права на которое передаются по договору: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Осмотр осуществляется не реже, чем через каждые пять рабочих дней с даты размещения извещения о проведен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кциона на официальном сайте, но не позднее, чем за два рабочих дня до даты окончания срока подачи заявок на участие в аукционе.  </w:t>
      </w:r>
    </w:p>
    <w:p w:rsidR="003702BB" w:rsidRDefault="003702BB" w:rsidP="003702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02 февраля 2018 года в 14 часов 00 минут </w:t>
      </w:r>
    </w:p>
    <w:p w:rsidR="003702BB" w:rsidRDefault="003702BB" w:rsidP="003702BB">
      <w:pPr>
        <w:widowControl w:val="0"/>
        <w:autoSpaceDE w:val="0"/>
        <w:ind w:left="-54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 февраля 2018 года в 14 часов 00 минут</w:t>
      </w:r>
    </w:p>
    <w:p w:rsidR="003702BB" w:rsidRDefault="003702BB" w:rsidP="003702BB">
      <w:pPr>
        <w:widowControl w:val="0"/>
        <w:autoSpaceDE w:val="0"/>
        <w:ind w:left="-54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 февраля 2018 года в 14 часов 00 минут</w:t>
      </w:r>
    </w:p>
    <w:p w:rsidR="003702BB" w:rsidRDefault="003702BB" w:rsidP="003702BB">
      <w:pPr>
        <w:widowControl w:val="0"/>
        <w:autoSpaceDE w:val="0"/>
        <w:ind w:left="-540" w:firstLine="54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702BB" w:rsidRDefault="003702BB" w:rsidP="003702BB">
      <w:pPr>
        <w:widowControl w:val="0"/>
        <w:autoSpaceDE w:val="0"/>
        <w:ind w:left="-540" w:firstLine="5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Срок, в течение которого организатор аукциона вправе отказаться от проведения аукциона: </w:t>
      </w:r>
      <w:r>
        <w:rPr>
          <w:rFonts w:ascii="Times New Roman" w:hAnsi="Times New Roman" w:cs="Times New Roman"/>
          <w:color w:val="auto"/>
          <w:sz w:val="24"/>
          <w:szCs w:val="24"/>
        </w:rPr>
        <w:t>по 14.02.2018г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ключительно.</w:t>
      </w:r>
    </w:p>
    <w:p w:rsidR="00B84E89" w:rsidRDefault="00B7169B"/>
    <w:sectPr w:rsidR="00B84E89" w:rsidSect="003702B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69B" w:rsidRDefault="00B7169B" w:rsidP="003702BB">
      <w:pPr>
        <w:spacing w:after="0"/>
      </w:pPr>
      <w:r>
        <w:separator/>
      </w:r>
    </w:p>
  </w:endnote>
  <w:endnote w:type="continuationSeparator" w:id="0">
    <w:p w:rsidR="00B7169B" w:rsidRDefault="00B7169B" w:rsidP="003702B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69B" w:rsidRDefault="00B7169B" w:rsidP="003702BB">
      <w:pPr>
        <w:spacing w:after="0"/>
      </w:pPr>
      <w:r>
        <w:separator/>
      </w:r>
    </w:p>
  </w:footnote>
  <w:footnote w:type="continuationSeparator" w:id="0">
    <w:p w:rsidR="00B7169B" w:rsidRDefault="00B7169B" w:rsidP="003702B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2BB"/>
    <w:rsid w:val="003702BB"/>
    <w:rsid w:val="00B14079"/>
    <w:rsid w:val="00B7169B"/>
    <w:rsid w:val="00D22680"/>
    <w:rsid w:val="00E5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BB"/>
    <w:pPr>
      <w:spacing w:after="60" w:line="240" w:lineRule="auto"/>
      <w:jc w:val="both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702BB"/>
    <w:pPr>
      <w:keepNext/>
      <w:jc w:val="center"/>
      <w:outlineLvl w:val="1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702BB"/>
    <w:rPr>
      <w:rFonts w:ascii="Arial" w:eastAsia="Times New Roman" w:hAnsi="Arial" w:cs="Arial"/>
      <w:b/>
      <w:color w:val="333333"/>
      <w:sz w:val="30"/>
      <w:szCs w:val="20"/>
      <w:lang w:eastAsia="ru-RU"/>
    </w:rPr>
  </w:style>
  <w:style w:type="character" w:styleId="a3">
    <w:name w:val="Hyperlink"/>
    <w:semiHidden/>
    <w:unhideWhenUsed/>
    <w:rsid w:val="003702BB"/>
    <w:rPr>
      <w:color w:val="0000FF"/>
      <w:u w:val="single"/>
    </w:rPr>
  </w:style>
  <w:style w:type="paragraph" w:styleId="a4">
    <w:name w:val="Subtitle"/>
    <w:basedOn w:val="a"/>
    <w:link w:val="a5"/>
    <w:qFormat/>
    <w:rsid w:val="003702BB"/>
    <w:pPr>
      <w:spacing w:after="0"/>
      <w:jc w:val="center"/>
    </w:pPr>
    <w:rPr>
      <w:rFonts w:ascii="Times New Roman" w:hAnsi="Times New Roman" w:cs="Times New Roman"/>
      <w:color w:val="auto"/>
      <w:sz w:val="28"/>
      <w:szCs w:val="24"/>
      <w:lang/>
    </w:rPr>
  </w:style>
  <w:style w:type="character" w:customStyle="1" w:styleId="a5">
    <w:name w:val="Подзаголовок Знак"/>
    <w:basedOn w:val="a0"/>
    <w:link w:val="a4"/>
    <w:rsid w:val="003702BB"/>
    <w:rPr>
      <w:rFonts w:ascii="Times New Roman" w:eastAsia="Times New Roman" w:hAnsi="Times New Roman" w:cs="Times New Roman"/>
      <w:sz w:val="28"/>
      <w:szCs w:val="24"/>
      <w:lang/>
    </w:rPr>
  </w:style>
  <w:style w:type="paragraph" w:styleId="a6">
    <w:name w:val="No Spacing"/>
    <w:uiPriority w:val="1"/>
    <w:qFormat/>
    <w:rsid w:val="0037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702BB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702BB"/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702BB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702BB"/>
    <w:rPr>
      <w:rFonts w:ascii="Arial" w:eastAsia="Times New Roman" w:hAnsi="Arial" w:cs="Arial"/>
      <w:color w:val="333333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3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s38@bashkortosta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</dc:creator>
  <cp:keywords/>
  <dc:description/>
  <cp:lastModifiedBy>КУС</cp:lastModifiedBy>
  <cp:revision>1</cp:revision>
  <dcterms:created xsi:type="dcterms:W3CDTF">2018-01-26T09:35:00Z</dcterms:created>
  <dcterms:modified xsi:type="dcterms:W3CDTF">2018-01-26T09:36:00Z</dcterms:modified>
</cp:coreProperties>
</file>