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A3E" w:rsidRPr="00BA7A27" w:rsidRDefault="003B6A3E" w:rsidP="003B6A3E">
      <w:pPr>
        <w:pStyle w:val="2"/>
        <w:pageBreakBefore/>
        <w:tabs>
          <w:tab w:val="left" w:pos="851"/>
        </w:tabs>
        <w:spacing w:after="0"/>
        <w:rPr>
          <w:rFonts w:ascii="Times New Roman" w:hAnsi="Times New Roman" w:cs="Times New Roman"/>
          <w:caps/>
          <w:color w:val="auto"/>
          <w:sz w:val="24"/>
          <w:szCs w:val="24"/>
        </w:rPr>
      </w:pPr>
      <w:r w:rsidRPr="00BA7A27">
        <w:rPr>
          <w:rFonts w:ascii="Times New Roman" w:hAnsi="Times New Roman" w:cs="Times New Roman"/>
          <w:color w:val="auto"/>
          <w:sz w:val="24"/>
          <w:szCs w:val="24"/>
        </w:rPr>
        <w:t xml:space="preserve">РАЗДЕЛ 1.2. </w:t>
      </w:r>
      <w:r w:rsidRPr="00BA7A27">
        <w:rPr>
          <w:rFonts w:ascii="Times New Roman" w:hAnsi="Times New Roman" w:cs="Times New Roman"/>
          <w:caps/>
          <w:color w:val="auto"/>
          <w:sz w:val="24"/>
          <w:szCs w:val="24"/>
        </w:rPr>
        <w:t>ИнформационнОЕ ИЗВЕЩЕНИЕ АУКЦИОНа</w:t>
      </w:r>
    </w:p>
    <w:p w:rsidR="003B6A3E" w:rsidRPr="00BA7A27" w:rsidRDefault="003B6A3E" w:rsidP="003B6A3E"/>
    <w:p w:rsidR="003B6A3E" w:rsidRPr="00BA7A27" w:rsidRDefault="003B6A3E" w:rsidP="003B6A3E">
      <w:pPr>
        <w:rPr>
          <w:rFonts w:ascii="Times New Roman" w:hAnsi="Times New Roman"/>
          <w:sz w:val="24"/>
          <w:szCs w:val="24"/>
        </w:rPr>
      </w:pPr>
      <w:r w:rsidRPr="00BA7A27">
        <w:rPr>
          <w:rFonts w:ascii="Times New Roman" w:hAnsi="Times New Roman"/>
          <w:sz w:val="24"/>
          <w:szCs w:val="24"/>
        </w:rPr>
        <w:tab/>
      </w:r>
      <w:proofErr w:type="gramStart"/>
      <w:r w:rsidRPr="00BA7A27">
        <w:rPr>
          <w:rFonts w:ascii="Times New Roman" w:hAnsi="Times New Roman"/>
          <w:sz w:val="24"/>
          <w:szCs w:val="24"/>
        </w:rPr>
        <w:t xml:space="preserve">Комитет по управлению собственностью Министерства земельных и имущественных отношений Республики Башкортостан по Федоровскому району сообщает </w:t>
      </w:r>
      <w:r w:rsidRPr="00BA7A27">
        <w:rPr>
          <w:rFonts w:ascii="Times New Roman" w:hAnsi="Times New Roman"/>
          <w:bCs/>
          <w:sz w:val="24"/>
          <w:szCs w:val="24"/>
        </w:rPr>
        <w:t xml:space="preserve">согласно </w:t>
      </w:r>
      <w:r w:rsidRPr="00BA7A27">
        <w:rPr>
          <w:rFonts w:ascii="Times New Roman" w:hAnsi="Times New Roman"/>
          <w:bCs/>
          <w:color w:val="auto"/>
          <w:sz w:val="24"/>
          <w:szCs w:val="24"/>
        </w:rPr>
        <w:t xml:space="preserve">постановлению Администрации сельского поселения Дедовский сельсовет муниципального района Федоровский район Республики Башкортостан от </w:t>
      </w:r>
      <w:r>
        <w:rPr>
          <w:rFonts w:ascii="Times New Roman" w:hAnsi="Times New Roman"/>
          <w:bCs/>
          <w:color w:val="auto"/>
          <w:sz w:val="24"/>
          <w:szCs w:val="24"/>
        </w:rPr>
        <w:t>22</w:t>
      </w:r>
      <w:r w:rsidRPr="00BA7A27">
        <w:rPr>
          <w:rFonts w:ascii="Times New Roman" w:hAnsi="Times New Roman"/>
          <w:bCs/>
          <w:color w:val="auto"/>
          <w:sz w:val="24"/>
          <w:szCs w:val="24"/>
        </w:rPr>
        <w:t>.0</w:t>
      </w:r>
      <w:r>
        <w:rPr>
          <w:rFonts w:ascii="Times New Roman" w:hAnsi="Times New Roman"/>
          <w:bCs/>
          <w:color w:val="auto"/>
          <w:sz w:val="24"/>
          <w:szCs w:val="24"/>
        </w:rPr>
        <w:t>2</w:t>
      </w:r>
      <w:r w:rsidRPr="00BA7A27">
        <w:rPr>
          <w:rFonts w:ascii="Times New Roman" w:hAnsi="Times New Roman"/>
          <w:bCs/>
          <w:color w:val="auto"/>
          <w:sz w:val="24"/>
          <w:szCs w:val="24"/>
        </w:rPr>
        <w:t xml:space="preserve">.2018г. № </w:t>
      </w:r>
      <w:r>
        <w:rPr>
          <w:rFonts w:ascii="Times New Roman" w:hAnsi="Times New Roman"/>
          <w:bCs/>
          <w:color w:val="auto"/>
          <w:sz w:val="24"/>
          <w:szCs w:val="24"/>
        </w:rPr>
        <w:t>9</w:t>
      </w:r>
      <w:r w:rsidRPr="00BA7A27">
        <w:rPr>
          <w:rFonts w:ascii="Times New Roman" w:hAnsi="Times New Roman"/>
          <w:bCs/>
          <w:color w:val="auto"/>
          <w:sz w:val="24"/>
          <w:szCs w:val="24"/>
        </w:rPr>
        <w:t xml:space="preserve"> «</w:t>
      </w:r>
      <w:r w:rsidRPr="00BA7A27">
        <w:rPr>
          <w:rFonts w:ascii="Times New Roman" w:hAnsi="Times New Roman"/>
          <w:color w:val="auto"/>
          <w:sz w:val="24"/>
          <w:szCs w:val="24"/>
        </w:rPr>
        <w:t>О проведении</w:t>
      </w:r>
      <w:r w:rsidRPr="00BA7A27">
        <w:rPr>
          <w:rFonts w:ascii="Times New Roman" w:hAnsi="Times New Roman"/>
          <w:sz w:val="24"/>
          <w:szCs w:val="24"/>
        </w:rPr>
        <w:t xml:space="preserve">  торгов на право заключения договоров о передаче объектов муниципального </w:t>
      </w:r>
      <w:r w:rsidRPr="00BA7A27">
        <w:rPr>
          <w:rFonts w:ascii="Times New Roman" w:hAnsi="Times New Roman" w:cs="Times New Roman"/>
          <w:sz w:val="24"/>
          <w:szCs w:val="24"/>
        </w:rPr>
        <w:t>нежилого фонда в аренду без права выкупа»</w:t>
      </w:r>
      <w:r w:rsidRPr="00BA7A27">
        <w:rPr>
          <w:rFonts w:ascii="Times New Roman" w:hAnsi="Times New Roman"/>
          <w:sz w:val="24"/>
          <w:szCs w:val="24"/>
        </w:rPr>
        <w:t>, являющихся имуществом муниципальной собственности сельского поселения Дедовский сельсовет муниципального района</w:t>
      </w:r>
      <w:proofErr w:type="gramEnd"/>
      <w:r w:rsidRPr="00BA7A27">
        <w:rPr>
          <w:rFonts w:ascii="Times New Roman" w:hAnsi="Times New Roman"/>
          <w:sz w:val="24"/>
          <w:szCs w:val="24"/>
        </w:rPr>
        <w:t xml:space="preserve"> Федоровский район </w:t>
      </w:r>
      <w:r w:rsidRPr="00BA7A27">
        <w:rPr>
          <w:rFonts w:ascii="Times New Roman" w:hAnsi="Times New Roman"/>
          <w:sz w:val="22"/>
          <w:szCs w:val="24"/>
        </w:rPr>
        <w:t>Республики</w:t>
      </w:r>
      <w:r w:rsidRPr="00BA7A27">
        <w:rPr>
          <w:rFonts w:ascii="Times New Roman" w:hAnsi="Times New Roman"/>
          <w:sz w:val="24"/>
          <w:szCs w:val="24"/>
        </w:rPr>
        <w:t xml:space="preserve"> Башкортостан.</w:t>
      </w:r>
    </w:p>
    <w:p w:rsidR="003B6A3E" w:rsidRPr="00BA7A27" w:rsidRDefault="003B6A3E" w:rsidP="003B6A3E">
      <w:pPr>
        <w:pStyle w:val="a4"/>
        <w:jc w:val="both"/>
      </w:pPr>
      <w:r w:rsidRPr="00BA7A27">
        <w:rPr>
          <w:b/>
          <w:sz w:val="24"/>
        </w:rPr>
        <w:t>Форма торгов</w:t>
      </w:r>
      <w:r w:rsidRPr="00BA7A27">
        <w:rPr>
          <w:sz w:val="24"/>
        </w:rPr>
        <w:t>:</w:t>
      </w:r>
      <w:r w:rsidRPr="00BA7A27">
        <w:t xml:space="preserve"> </w:t>
      </w:r>
    </w:p>
    <w:p w:rsidR="003B6A3E" w:rsidRPr="00BA7A27" w:rsidRDefault="003B6A3E" w:rsidP="003B6A3E">
      <w:pPr>
        <w:pStyle w:val="a4"/>
        <w:jc w:val="both"/>
        <w:rPr>
          <w:sz w:val="24"/>
        </w:rPr>
      </w:pPr>
      <w:r w:rsidRPr="00BA7A27">
        <w:rPr>
          <w:sz w:val="24"/>
        </w:rPr>
        <w:t xml:space="preserve">Аукцион проводится открытым по составу участников и форме подачи предложений по размеру арендной платы за пользование  объектом. </w:t>
      </w:r>
    </w:p>
    <w:p w:rsidR="003B6A3E" w:rsidRPr="00BA7A27" w:rsidRDefault="003B6A3E" w:rsidP="003B6A3E">
      <w:pPr>
        <w:rPr>
          <w:sz w:val="24"/>
          <w:szCs w:val="24"/>
        </w:rPr>
      </w:pPr>
      <w:r w:rsidRPr="00BA7A27">
        <w:rPr>
          <w:rFonts w:ascii="Times New Roman" w:hAnsi="Times New Roman"/>
          <w:b/>
          <w:sz w:val="24"/>
          <w:szCs w:val="24"/>
        </w:rPr>
        <w:t>Организатор аукциона</w:t>
      </w:r>
      <w:r w:rsidRPr="00BA7A27">
        <w:rPr>
          <w:rFonts w:ascii="Times New Roman" w:hAnsi="Times New Roman"/>
          <w:sz w:val="24"/>
          <w:szCs w:val="24"/>
        </w:rPr>
        <w:t xml:space="preserve">: </w:t>
      </w:r>
      <w:r w:rsidRPr="00BA7A27">
        <w:rPr>
          <w:sz w:val="24"/>
          <w:szCs w:val="24"/>
        </w:rPr>
        <w:tab/>
      </w:r>
    </w:p>
    <w:p w:rsidR="003B6A3E" w:rsidRPr="00BA7A27" w:rsidRDefault="003B6A3E" w:rsidP="003B6A3E">
      <w:pPr>
        <w:rPr>
          <w:sz w:val="24"/>
        </w:rPr>
      </w:pPr>
      <w:r w:rsidRPr="00BA7A27">
        <w:rPr>
          <w:rFonts w:ascii="Times New Roman" w:hAnsi="Times New Roman"/>
          <w:sz w:val="24"/>
          <w:szCs w:val="24"/>
        </w:rPr>
        <w:t>Комитет по управлению собственностью Министерства земельных и имущественных отношений Республики Башкортостан по                     Федоровскому району</w:t>
      </w:r>
      <w:r w:rsidRPr="00BA7A27">
        <w:rPr>
          <w:sz w:val="24"/>
        </w:rPr>
        <w:t>.</w:t>
      </w:r>
    </w:p>
    <w:p w:rsidR="003B6A3E" w:rsidRPr="00BA7A27" w:rsidRDefault="003B6A3E" w:rsidP="003B6A3E">
      <w:pPr>
        <w:rPr>
          <w:rFonts w:ascii="Times New Roman" w:hAnsi="Times New Roman"/>
          <w:sz w:val="24"/>
          <w:szCs w:val="24"/>
        </w:rPr>
      </w:pPr>
      <w:r w:rsidRPr="00BA7A27">
        <w:rPr>
          <w:rFonts w:ascii="Times New Roman" w:hAnsi="Times New Roman"/>
          <w:b/>
          <w:sz w:val="24"/>
          <w:szCs w:val="24"/>
        </w:rPr>
        <w:t>Место нахождения, почтовый адрес, адрес электронной почты и номер контактного телефона организатора аукциона</w:t>
      </w:r>
      <w:r w:rsidRPr="00BA7A27">
        <w:rPr>
          <w:rFonts w:ascii="Times New Roman" w:hAnsi="Times New Roman"/>
          <w:sz w:val="24"/>
          <w:szCs w:val="24"/>
        </w:rPr>
        <w:t xml:space="preserve">: </w:t>
      </w:r>
    </w:p>
    <w:p w:rsidR="003B6A3E" w:rsidRPr="00BA7A27" w:rsidRDefault="003B6A3E" w:rsidP="003B6A3E">
      <w:pPr>
        <w:rPr>
          <w:rFonts w:ascii="Times New Roman" w:hAnsi="Times New Roman"/>
          <w:sz w:val="24"/>
          <w:szCs w:val="24"/>
        </w:rPr>
      </w:pPr>
      <w:r w:rsidRPr="00BA7A27">
        <w:rPr>
          <w:rFonts w:ascii="Times New Roman" w:hAnsi="Times New Roman"/>
          <w:sz w:val="24"/>
          <w:szCs w:val="24"/>
        </w:rPr>
        <w:t xml:space="preserve">Республика Башкортостан, Федоровский район, </w:t>
      </w:r>
      <w:proofErr w:type="gramStart"/>
      <w:r w:rsidRPr="00BA7A27">
        <w:rPr>
          <w:rFonts w:ascii="Times New Roman" w:hAnsi="Times New Roman"/>
          <w:sz w:val="24"/>
          <w:szCs w:val="24"/>
        </w:rPr>
        <w:t>с</w:t>
      </w:r>
      <w:proofErr w:type="gramEnd"/>
      <w:r w:rsidRPr="00BA7A2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BA7A27">
        <w:rPr>
          <w:rFonts w:ascii="Times New Roman" w:hAnsi="Times New Roman"/>
          <w:sz w:val="24"/>
          <w:szCs w:val="24"/>
        </w:rPr>
        <w:t>Федоровка</w:t>
      </w:r>
      <w:proofErr w:type="gramEnd"/>
      <w:r w:rsidRPr="00BA7A27">
        <w:rPr>
          <w:rFonts w:ascii="Times New Roman" w:hAnsi="Times New Roman"/>
          <w:sz w:val="24"/>
          <w:szCs w:val="24"/>
        </w:rPr>
        <w:t xml:space="preserve">,  ул. Ленина, 48. </w:t>
      </w:r>
    </w:p>
    <w:p w:rsidR="003B6A3E" w:rsidRPr="00BA7A27" w:rsidRDefault="003B6A3E" w:rsidP="003B6A3E">
      <w:pPr>
        <w:rPr>
          <w:rFonts w:ascii="Times New Roman" w:hAnsi="Times New Roman"/>
          <w:color w:val="000000"/>
          <w:sz w:val="24"/>
          <w:szCs w:val="24"/>
        </w:rPr>
      </w:pPr>
      <w:hyperlink r:id="rId4" w:history="1">
        <w:r w:rsidRPr="00BA7A27">
          <w:rPr>
            <w:rStyle w:val="a3"/>
            <w:rFonts w:ascii="Times New Roman" w:hAnsi="Times New Roman"/>
            <w:sz w:val="24"/>
            <w:szCs w:val="24"/>
            <w:lang w:val="en-US"/>
          </w:rPr>
          <w:t>kus</w:t>
        </w:r>
        <w:r w:rsidRPr="00BA7A27">
          <w:rPr>
            <w:rStyle w:val="a3"/>
            <w:rFonts w:ascii="Times New Roman" w:hAnsi="Times New Roman"/>
            <w:sz w:val="24"/>
            <w:szCs w:val="24"/>
          </w:rPr>
          <w:t>38@</w:t>
        </w:r>
        <w:r w:rsidRPr="00BA7A27">
          <w:rPr>
            <w:rStyle w:val="a3"/>
            <w:rFonts w:ascii="Times New Roman" w:hAnsi="Times New Roman"/>
            <w:sz w:val="24"/>
            <w:szCs w:val="24"/>
            <w:lang w:val="en-US"/>
          </w:rPr>
          <w:t>bashkortostan</w:t>
        </w:r>
        <w:r w:rsidRPr="00BA7A27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BA7A27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BA7A2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B6A3E" w:rsidRPr="00BA7A27" w:rsidRDefault="003B6A3E" w:rsidP="003B6A3E">
      <w:pPr>
        <w:rPr>
          <w:rFonts w:ascii="Times New Roman" w:hAnsi="Times New Roman"/>
          <w:sz w:val="24"/>
          <w:szCs w:val="24"/>
        </w:rPr>
      </w:pPr>
      <w:r w:rsidRPr="00BA7A27">
        <w:rPr>
          <w:rFonts w:ascii="Times New Roman" w:hAnsi="Times New Roman"/>
          <w:sz w:val="24"/>
          <w:szCs w:val="24"/>
        </w:rPr>
        <w:t>Тел.(34746) 2-25-91   2-28-14</w:t>
      </w:r>
    </w:p>
    <w:p w:rsidR="003B6A3E" w:rsidRPr="00BA7A27" w:rsidRDefault="003B6A3E" w:rsidP="003B6A3E">
      <w:pPr>
        <w:ind w:right="4130"/>
        <w:rPr>
          <w:rFonts w:ascii="Times New Roman" w:hAnsi="Times New Roman" w:cs="Times New Roman"/>
          <w:b/>
          <w:sz w:val="24"/>
          <w:szCs w:val="24"/>
        </w:rPr>
      </w:pPr>
    </w:p>
    <w:p w:rsidR="003B6A3E" w:rsidRPr="00BA7A27" w:rsidRDefault="003B6A3E" w:rsidP="003B6A3E">
      <w:pPr>
        <w:ind w:right="962"/>
        <w:rPr>
          <w:rFonts w:ascii="Times New Roman" w:hAnsi="Times New Roman"/>
          <w:b/>
          <w:sz w:val="24"/>
          <w:szCs w:val="24"/>
        </w:rPr>
      </w:pPr>
      <w:r w:rsidRPr="00BA7A27">
        <w:rPr>
          <w:rFonts w:ascii="Times New Roman" w:hAnsi="Times New Roman" w:cs="Times New Roman"/>
          <w:b/>
          <w:sz w:val="24"/>
          <w:szCs w:val="24"/>
        </w:rPr>
        <w:t xml:space="preserve">Место расположения, описание и технические  характеристики </w:t>
      </w:r>
      <w:r w:rsidRPr="00BA7A27">
        <w:rPr>
          <w:rFonts w:ascii="Times New Roman" w:hAnsi="Times New Roman"/>
          <w:b/>
          <w:sz w:val="24"/>
          <w:szCs w:val="24"/>
        </w:rPr>
        <w:t xml:space="preserve">объектов муниципального </w:t>
      </w:r>
      <w:r w:rsidRPr="00BA7A27">
        <w:rPr>
          <w:rFonts w:ascii="Times New Roman" w:hAnsi="Times New Roman" w:cs="Times New Roman"/>
          <w:b/>
          <w:sz w:val="24"/>
          <w:szCs w:val="24"/>
        </w:rPr>
        <w:t>имущества</w:t>
      </w:r>
      <w:r w:rsidRPr="00BA7A27">
        <w:rPr>
          <w:rFonts w:ascii="Times New Roman" w:hAnsi="Times New Roman"/>
          <w:b/>
          <w:sz w:val="24"/>
          <w:szCs w:val="24"/>
        </w:rPr>
        <w:t xml:space="preserve">, являющихся </w:t>
      </w:r>
      <w:r w:rsidRPr="00BA7A27">
        <w:rPr>
          <w:rFonts w:ascii="Times New Roman" w:hAnsi="Times New Roman"/>
          <w:sz w:val="24"/>
          <w:szCs w:val="24"/>
        </w:rPr>
        <w:t xml:space="preserve"> </w:t>
      </w:r>
      <w:r w:rsidRPr="00BA7A27">
        <w:rPr>
          <w:rFonts w:ascii="Times New Roman" w:hAnsi="Times New Roman"/>
          <w:b/>
          <w:sz w:val="24"/>
          <w:szCs w:val="24"/>
        </w:rPr>
        <w:t xml:space="preserve">муниципальной собственностью сельского поселения Дедовский сельсовет муниципального района Федоровский район Республики Башкортостан </w:t>
      </w:r>
    </w:p>
    <w:p w:rsidR="003B6A3E" w:rsidRPr="00BA7A27" w:rsidRDefault="003B6A3E" w:rsidP="003B6A3E">
      <w:pPr>
        <w:ind w:right="4130"/>
        <w:rPr>
          <w:rFonts w:ascii="Times New Roman" w:hAnsi="Times New Roman"/>
          <w:b/>
          <w:sz w:val="24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721"/>
        <w:gridCol w:w="2551"/>
        <w:gridCol w:w="1134"/>
        <w:gridCol w:w="1795"/>
        <w:gridCol w:w="1607"/>
        <w:gridCol w:w="1985"/>
        <w:gridCol w:w="1087"/>
        <w:gridCol w:w="1039"/>
        <w:gridCol w:w="992"/>
      </w:tblGrid>
      <w:tr w:rsidR="003B6A3E" w:rsidRPr="00BA7A27" w:rsidTr="0094029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A3E" w:rsidRPr="00BA7A27" w:rsidRDefault="003B6A3E" w:rsidP="009402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7A27">
              <w:rPr>
                <w:rFonts w:ascii="Times New Roman" w:hAnsi="Times New Roman"/>
                <w:sz w:val="18"/>
                <w:szCs w:val="18"/>
              </w:rPr>
              <w:t>№ Лота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A3E" w:rsidRPr="00BA7A27" w:rsidRDefault="003B6A3E" w:rsidP="009402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7A27">
              <w:rPr>
                <w:rFonts w:ascii="Times New Roman" w:hAnsi="Times New Roman"/>
                <w:sz w:val="18"/>
                <w:szCs w:val="18"/>
              </w:rPr>
              <w:t>Адрес объекта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A3E" w:rsidRPr="00BA7A27" w:rsidRDefault="003B6A3E" w:rsidP="009402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7A27">
              <w:rPr>
                <w:rFonts w:ascii="Times New Roman" w:hAnsi="Times New Roman"/>
                <w:sz w:val="18"/>
                <w:szCs w:val="18"/>
              </w:rPr>
              <w:t>Характеристика</w:t>
            </w:r>
          </w:p>
          <w:p w:rsidR="003B6A3E" w:rsidRPr="00BA7A27" w:rsidRDefault="003B6A3E" w:rsidP="009402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7A27">
              <w:rPr>
                <w:rFonts w:ascii="Times New Roman" w:hAnsi="Times New Roman"/>
                <w:sz w:val="18"/>
                <w:szCs w:val="18"/>
              </w:rP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A3E" w:rsidRPr="00BA7A27" w:rsidRDefault="003B6A3E" w:rsidP="009402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7A27">
              <w:rPr>
                <w:rFonts w:ascii="Times New Roman" w:hAnsi="Times New Roman"/>
                <w:sz w:val="18"/>
                <w:szCs w:val="18"/>
              </w:rPr>
              <w:t xml:space="preserve">Площадь </w:t>
            </w:r>
            <w:proofErr w:type="gramStart"/>
            <w:r w:rsidRPr="00BA7A27">
              <w:rPr>
                <w:rFonts w:ascii="Times New Roman" w:hAnsi="Times New Roman"/>
                <w:sz w:val="18"/>
                <w:szCs w:val="18"/>
              </w:rPr>
              <w:t>помещен</w:t>
            </w:r>
            <w:proofErr w:type="gramEnd"/>
            <w:r w:rsidRPr="00BA7A27">
              <w:rPr>
                <w:rFonts w:ascii="Times New Roman" w:hAnsi="Times New Roman"/>
                <w:sz w:val="18"/>
                <w:szCs w:val="18"/>
              </w:rPr>
              <w:t>.,</w:t>
            </w:r>
          </w:p>
          <w:p w:rsidR="003B6A3E" w:rsidRPr="00BA7A27" w:rsidRDefault="003B6A3E" w:rsidP="009402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7A27">
              <w:rPr>
                <w:rFonts w:ascii="Times New Roman" w:hAnsi="Times New Roman"/>
                <w:sz w:val="18"/>
                <w:szCs w:val="18"/>
              </w:rPr>
              <w:t>кв.м.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3E" w:rsidRPr="00BA7A27" w:rsidRDefault="003B6A3E" w:rsidP="009402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7A27">
              <w:rPr>
                <w:rFonts w:ascii="Times New Roman" w:hAnsi="Times New Roman"/>
                <w:sz w:val="18"/>
                <w:szCs w:val="18"/>
              </w:rPr>
              <w:t>Кадастровый номер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A3E" w:rsidRPr="00BA7A27" w:rsidRDefault="003B6A3E" w:rsidP="009402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7A27">
              <w:rPr>
                <w:rFonts w:ascii="Times New Roman" w:hAnsi="Times New Roman"/>
                <w:sz w:val="18"/>
                <w:szCs w:val="18"/>
              </w:rPr>
              <w:t>Вид разрешенного использования</w:t>
            </w:r>
          </w:p>
          <w:p w:rsidR="003B6A3E" w:rsidRPr="00BA7A27" w:rsidRDefault="003B6A3E" w:rsidP="009402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3E" w:rsidRPr="00BA7A27" w:rsidRDefault="003B6A3E" w:rsidP="009402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7A27">
              <w:rPr>
                <w:rFonts w:ascii="Times New Roman" w:hAnsi="Times New Roman"/>
                <w:sz w:val="18"/>
                <w:szCs w:val="18"/>
              </w:rPr>
              <w:t>Начальная цена размера</w:t>
            </w:r>
          </w:p>
          <w:p w:rsidR="003B6A3E" w:rsidRPr="00BA7A27" w:rsidRDefault="003B6A3E" w:rsidP="009402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7A27">
              <w:rPr>
                <w:rFonts w:ascii="Times New Roman" w:hAnsi="Times New Roman"/>
                <w:sz w:val="18"/>
                <w:szCs w:val="18"/>
              </w:rPr>
              <w:t>арендной платы в год,</w:t>
            </w:r>
          </w:p>
          <w:p w:rsidR="003B6A3E" w:rsidRPr="00BA7A27" w:rsidRDefault="003B6A3E" w:rsidP="009402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7A27">
              <w:rPr>
                <w:rFonts w:ascii="Times New Roman" w:hAnsi="Times New Roman"/>
                <w:sz w:val="18"/>
                <w:szCs w:val="18"/>
              </w:rPr>
              <w:t>руб. без НДС.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A3E" w:rsidRPr="00BA7A27" w:rsidRDefault="003B6A3E" w:rsidP="009402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7A27">
              <w:rPr>
                <w:rFonts w:ascii="Times New Roman" w:hAnsi="Times New Roman"/>
                <w:sz w:val="18"/>
                <w:szCs w:val="18"/>
              </w:rPr>
              <w:t>Шаг аукциона (5%), руб.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A3E" w:rsidRPr="00BA7A27" w:rsidRDefault="003B6A3E" w:rsidP="009402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7A27">
              <w:rPr>
                <w:rFonts w:ascii="Times New Roman" w:hAnsi="Times New Roman"/>
                <w:sz w:val="18"/>
                <w:szCs w:val="18"/>
              </w:rPr>
              <w:t>Размер задатка (20%),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A3E" w:rsidRPr="00BA7A27" w:rsidRDefault="003B6A3E" w:rsidP="009402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7A27">
              <w:rPr>
                <w:rFonts w:ascii="Times New Roman" w:hAnsi="Times New Roman"/>
                <w:sz w:val="18"/>
                <w:szCs w:val="18"/>
              </w:rPr>
              <w:t>Срок аренды</w:t>
            </w:r>
          </w:p>
        </w:tc>
      </w:tr>
      <w:tr w:rsidR="003B6A3E" w:rsidRPr="00BA7A27" w:rsidTr="0094029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A3E" w:rsidRPr="00BA7A27" w:rsidRDefault="003B6A3E" w:rsidP="00940297">
            <w:pPr>
              <w:jc w:val="center"/>
              <w:rPr>
                <w:rFonts w:ascii="Times New Roman" w:hAnsi="Times New Roman" w:cs="Times New Roman"/>
              </w:rPr>
            </w:pPr>
            <w:r w:rsidRPr="00BA7A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A3E" w:rsidRPr="00BA7A27" w:rsidRDefault="003B6A3E" w:rsidP="00940297">
            <w:pPr>
              <w:pStyle w:val="a6"/>
            </w:pPr>
            <w:r w:rsidRPr="00BA7A27">
              <w:t xml:space="preserve">Республика Башкортостан, Федоровский район, с. </w:t>
            </w:r>
            <w:proofErr w:type="spellStart"/>
            <w:r w:rsidRPr="00BA7A27">
              <w:t>Ижбуляк</w:t>
            </w:r>
            <w:proofErr w:type="spellEnd"/>
            <w:r w:rsidRPr="00BA7A27">
              <w:t>, Ориентир населенный пункт. Участок находится примерно в 100 м. от ориентира по направлению на юго-запад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A3E" w:rsidRPr="00BA7A27" w:rsidRDefault="003B6A3E" w:rsidP="00940297">
            <w:pPr>
              <w:pStyle w:val="a6"/>
            </w:pPr>
            <w:r w:rsidRPr="00BA7A27">
              <w:t>Помещение №</w:t>
            </w:r>
            <w:r>
              <w:t>3</w:t>
            </w:r>
            <w:r w:rsidRPr="00BA7A27">
              <w:t xml:space="preserve"> </w:t>
            </w:r>
          </w:p>
          <w:p w:rsidR="003B6A3E" w:rsidRPr="00BA7A27" w:rsidRDefault="003B6A3E" w:rsidP="00940297">
            <w:pPr>
              <w:pStyle w:val="a6"/>
            </w:pPr>
            <w:r w:rsidRPr="00BA7A27">
              <w:t>находятся  в одноэтажном, кирпичном здании кормоцеха размерами 28,76х12,00+24,80х25,76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A3E" w:rsidRPr="00BA7A27" w:rsidRDefault="003B6A3E" w:rsidP="00940297">
            <w:pPr>
              <w:pStyle w:val="a6"/>
              <w:jc w:val="center"/>
            </w:pPr>
            <w:r>
              <w:t>297,7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3E" w:rsidRPr="00BA7A27" w:rsidRDefault="003B6A3E" w:rsidP="00940297">
            <w:pPr>
              <w:jc w:val="center"/>
              <w:rPr>
                <w:rFonts w:ascii="Times New Roman" w:hAnsi="Times New Roman" w:cs="Times New Roman"/>
              </w:rPr>
            </w:pPr>
            <w:r w:rsidRPr="00BA7A27">
              <w:rPr>
                <w:rFonts w:ascii="Times New Roman" w:hAnsi="Times New Roman" w:cs="Times New Roman"/>
              </w:rPr>
              <w:t>02:49:060401:21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A3E" w:rsidRPr="00BA7A27" w:rsidRDefault="003B6A3E" w:rsidP="00940297">
            <w:pPr>
              <w:jc w:val="center"/>
              <w:rPr>
                <w:rFonts w:ascii="Times New Roman" w:hAnsi="Times New Roman" w:cs="Times New Roman"/>
              </w:rPr>
            </w:pPr>
            <w:r w:rsidRPr="00BA7A27">
              <w:rPr>
                <w:rFonts w:ascii="Times New Roman" w:hAnsi="Times New Roman" w:cs="Times New Roman"/>
              </w:rPr>
              <w:t>Для фермерского хозяйства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3E" w:rsidRPr="00BA7A27" w:rsidRDefault="003B6A3E" w:rsidP="009402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85606,02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A3E" w:rsidRPr="00BA7A27" w:rsidRDefault="003B6A3E" w:rsidP="009402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4280,31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A3E" w:rsidRPr="00BA7A27" w:rsidRDefault="003B6A3E" w:rsidP="009402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17121,21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A3E" w:rsidRPr="00BA7A27" w:rsidRDefault="003B6A3E" w:rsidP="00940297">
            <w:pPr>
              <w:jc w:val="center"/>
              <w:rPr>
                <w:rFonts w:ascii="Times New Roman" w:hAnsi="Times New Roman"/>
              </w:rPr>
            </w:pPr>
            <w:r w:rsidRPr="00BA7A27">
              <w:rPr>
                <w:rFonts w:ascii="Times New Roman" w:hAnsi="Times New Roman"/>
              </w:rPr>
              <w:t>11 месяцев</w:t>
            </w:r>
          </w:p>
        </w:tc>
      </w:tr>
    </w:tbl>
    <w:p w:rsidR="003B6A3E" w:rsidRPr="00BA7A27" w:rsidRDefault="003B6A3E" w:rsidP="003B6A3E">
      <w:pPr>
        <w:ind w:right="4130"/>
        <w:rPr>
          <w:rFonts w:ascii="Times New Roman" w:hAnsi="Times New Roman" w:cs="Times New Roman"/>
          <w:b/>
          <w:sz w:val="24"/>
          <w:szCs w:val="24"/>
        </w:rPr>
      </w:pPr>
    </w:p>
    <w:p w:rsidR="003B6A3E" w:rsidRPr="00BA7A27" w:rsidRDefault="003B6A3E" w:rsidP="003B6A3E">
      <w:pPr>
        <w:rPr>
          <w:rFonts w:ascii="Times New Roman" w:hAnsi="Times New Roman"/>
          <w:b/>
          <w:sz w:val="24"/>
          <w:szCs w:val="24"/>
        </w:rPr>
      </w:pPr>
      <w:r w:rsidRPr="00BA7A27">
        <w:rPr>
          <w:rFonts w:ascii="Times New Roman" w:hAnsi="Times New Roman"/>
          <w:b/>
          <w:sz w:val="24"/>
          <w:szCs w:val="24"/>
        </w:rPr>
        <w:t xml:space="preserve">Место, дата начала и дата окончания срока подачи заявок на участие в аукционе: </w:t>
      </w:r>
    </w:p>
    <w:p w:rsidR="003B6A3E" w:rsidRPr="00BA7A27" w:rsidRDefault="003B6A3E" w:rsidP="003B6A3E">
      <w:pPr>
        <w:rPr>
          <w:rFonts w:ascii="Times New Roman" w:hAnsi="Times New Roman"/>
          <w:sz w:val="24"/>
          <w:szCs w:val="24"/>
        </w:rPr>
      </w:pPr>
      <w:r w:rsidRPr="00BA7A27">
        <w:rPr>
          <w:rFonts w:ascii="Times New Roman" w:hAnsi="Times New Roman"/>
          <w:sz w:val="24"/>
          <w:szCs w:val="24"/>
        </w:rPr>
        <w:lastRenderedPageBreak/>
        <w:t xml:space="preserve">Республика Башкортостан, Федоровский район, </w:t>
      </w:r>
      <w:proofErr w:type="gramStart"/>
      <w:r w:rsidRPr="00BA7A27">
        <w:rPr>
          <w:rFonts w:ascii="Times New Roman" w:hAnsi="Times New Roman"/>
          <w:sz w:val="24"/>
          <w:szCs w:val="24"/>
        </w:rPr>
        <w:t>с</w:t>
      </w:r>
      <w:proofErr w:type="gramEnd"/>
      <w:r w:rsidRPr="00BA7A2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BA7A27">
        <w:rPr>
          <w:rFonts w:ascii="Times New Roman" w:hAnsi="Times New Roman"/>
          <w:sz w:val="24"/>
          <w:szCs w:val="24"/>
        </w:rPr>
        <w:t>Федоровка</w:t>
      </w:r>
      <w:proofErr w:type="gramEnd"/>
      <w:r w:rsidRPr="00BA7A27">
        <w:rPr>
          <w:rFonts w:ascii="Times New Roman" w:hAnsi="Times New Roman"/>
          <w:sz w:val="24"/>
          <w:szCs w:val="24"/>
        </w:rPr>
        <w:t>, ул. Ленина, 48, кабинет 25.</w:t>
      </w:r>
    </w:p>
    <w:p w:rsidR="003B6A3E" w:rsidRPr="00BA7A27" w:rsidRDefault="003B6A3E" w:rsidP="003B6A3E">
      <w:pPr>
        <w:rPr>
          <w:rFonts w:ascii="Times New Roman" w:hAnsi="Times New Roman"/>
          <w:sz w:val="24"/>
          <w:szCs w:val="24"/>
        </w:rPr>
      </w:pPr>
      <w:r w:rsidRPr="00BA7A27">
        <w:rPr>
          <w:rFonts w:ascii="Times New Roman" w:hAnsi="Times New Roman"/>
          <w:sz w:val="24"/>
          <w:szCs w:val="24"/>
        </w:rPr>
        <w:t>Начало срока подачи за</w:t>
      </w:r>
      <w:r w:rsidRPr="00BA7A27">
        <w:rPr>
          <w:rFonts w:ascii="Times New Roman" w:hAnsi="Times New Roman"/>
          <w:sz w:val="24"/>
          <w:szCs w:val="24"/>
        </w:rPr>
        <w:t>я</w:t>
      </w:r>
      <w:r w:rsidRPr="00BA7A27">
        <w:rPr>
          <w:rFonts w:ascii="Times New Roman" w:hAnsi="Times New Roman"/>
          <w:sz w:val="24"/>
          <w:szCs w:val="24"/>
        </w:rPr>
        <w:t xml:space="preserve">вок на участие в аукционе </w:t>
      </w:r>
      <w:r>
        <w:rPr>
          <w:rFonts w:ascii="Times New Roman" w:hAnsi="Times New Roman"/>
          <w:sz w:val="24"/>
          <w:szCs w:val="24"/>
        </w:rPr>
        <w:t>02</w:t>
      </w:r>
      <w:r w:rsidRPr="00BA7A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апреля</w:t>
      </w:r>
      <w:r w:rsidRPr="00BA7A27">
        <w:rPr>
          <w:rFonts w:ascii="Times New Roman" w:hAnsi="Times New Roman"/>
          <w:sz w:val="24"/>
          <w:szCs w:val="24"/>
        </w:rPr>
        <w:t xml:space="preserve"> 2018 года, в течение рабочего времени с 09-00 до 18-00 часов. </w:t>
      </w:r>
    </w:p>
    <w:p w:rsidR="003B6A3E" w:rsidRPr="00BA7A27" w:rsidRDefault="003B6A3E" w:rsidP="003B6A3E">
      <w:pPr>
        <w:rPr>
          <w:rFonts w:ascii="Times New Roman" w:hAnsi="Times New Roman"/>
          <w:sz w:val="24"/>
          <w:szCs w:val="24"/>
        </w:rPr>
      </w:pPr>
      <w:r w:rsidRPr="00BA7A27">
        <w:rPr>
          <w:rFonts w:ascii="Times New Roman" w:hAnsi="Times New Roman"/>
          <w:sz w:val="24"/>
          <w:szCs w:val="24"/>
        </w:rPr>
        <w:t xml:space="preserve">Окончание срока подачи заявок </w:t>
      </w:r>
      <w:r>
        <w:rPr>
          <w:rFonts w:ascii="Times New Roman" w:hAnsi="Times New Roman"/>
          <w:sz w:val="24"/>
          <w:szCs w:val="24"/>
        </w:rPr>
        <w:t>23</w:t>
      </w:r>
      <w:r w:rsidRPr="00BA7A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апреля</w:t>
      </w:r>
      <w:r w:rsidRPr="00BA7A27">
        <w:rPr>
          <w:rFonts w:ascii="Times New Roman" w:hAnsi="Times New Roman"/>
          <w:sz w:val="24"/>
          <w:szCs w:val="24"/>
        </w:rPr>
        <w:t xml:space="preserve"> 2018 года до 10-00 часов, время местное.</w:t>
      </w:r>
    </w:p>
    <w:p w:rsidR="003B6A3E" w:rsidRPr="00BA7A27" w:rsidRDefault="003B6A3E" w:rsidP="003B6A3E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BA7A27">
        <w:rPr>
          <w:rFonts w:ascii="Times New Roman" w:hAnsi="Times New Roman" w:cs="Times New Roman"/>
          <w:b/>
          <w:color w:val="auto"/>
          <w:sz w:val="24"/>
          <w:szCs w:val="24"/>
        </w:rPr>
        <w:t>Дата, время и место начала рассмотрения заявок на участие в аукционе:</w:t>
      </w:r>
      <w:r w:rsidRPr="00BA7A2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3B6A3E" w:rsidRPr="00BA7A27" w:rsidRDefault="003B6A3E" w:rsidP="003B6A3E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BA7A27">
        <w:rPr>
          <w:rFonts w:ascii="Times New Roman" w:hAnsi="Times New Roman" w:cs="Times New Roman"/>
          <w:color w:val="auto"/>
          <w:sz w:val="24"/>
          <w:szCs w:val="24"/>
        </w:rPr>
        <w:t xml:space="preserve">Рассмотрение заявок на участие в аукционе будет производиться Аукционной комиссией в 10 ч. 00 мин., по местному времени                                               </w:t>
      </w:r>
      <w:r>
        <w:rPr>
          <w:rFonts w:ascii="Times New Roman" w:hAnsi="Times New Roman" w:cs="Times New Roman"/>
          <w:color w:val="auto"/>
          <w:sz w:val="24"/>
          <w:szCs w:val="24"/>
        </w:rPr>
        <w:t>24</w:t>
      </w:r>
      <w:r w:rsidRPr="00BA7A27">
        <w:rPr>
          <w:rFonts w:ascii="Times New Roman" w:hAnsi="Times New Roman" w:cs="Times New Roman"/>
          <w:color w:val="auto"/>
          <w:sz w:val="24"/>
          <w:szCs w:val="24"/>
        </w:rPr>
        <w:t>.0</w:t>
      </w:r>
      <w:r>
        <w:rPr>
          <w:rFonts w:ascii="Times New Roman" w:hAnsi="Times New Roman" w:cs="Times New Roman"/>
          <w:color w:val="auto"/>
          <w:sz w:val="24"/>
          <w:szCs w:val="24"/>
        </w:rPr>
        <w:t>4</w:t>
      </w:r>
      <w:r w:rsidRPr="00BA7A27">
        <w:rPr>
          <w:rFonts w:ascii="Times New Roman" w:hAnsi="Times New Roman" w:cs="Times New Roman"/>
          <w:color w:val="auto"/>
          <w:sz w:val="24"/>
          <w:szCs w:val="24"/>
        </w:rPr>
        <w:t>.2018г. по адресу:</w:t>
      </w:r>
      <w:r w:rsidRPr="00BA7A27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</w:t>
      </w:r>
      <w:r w:rsidRPr="00BA7A27">
        <w:rPr>
          <w:rFonts w:ascii="Times New Roman" w:hAnsi="Times New Roman" w:cs="Times New Roman"/>
          <w:color w:val="auto"/>
          <w:sz w:val="24"/>
          <w:szCs w:val="24"/>
        </w:rPr>
        <w:t xml:space="preserve">453280, Республика Башкортостан, Федоровский район, </w:t>
      </w:r>
      <w:proofErr w:type="gramStart"/>
      <w:r w:rsidRPr="00BA7A27">
        <w:rPr>
          <w:rFonts w:ascii="Times New Roman" w:hAnsi="Times New Roman" w:cs="Times New Roman"/>
          <w:color w:val="auto"/>
          <w:sz w:val="24"/>
          <w:szCs w:val="24"/>
        </w:rPr>
        <w:t>с</w:t>
      </w:r>
      <w:proofErr w:type="gramEnd"/>
      <w:r w:rsidRPr="00BA7A27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proofErr w:type="gramStart"/>
      <w:r w:rsidRPr="00BA7A27">
        <w:rPr>
          <w:rFonts w:ascii="Times New Roman" w:hAnsi="Times New Roman" w:cs="Times New Roman"/>
          <w:color w:val="auto"/>
          <w:sz w:val="24"/>
          <w:szCs w:val="24"/>
        </w:rPr>
        <w:t>Федоровка</w:t>
      </w:r>
      <w:proofErr w:type="gramEnd"/>
      <w:r w:rsidRPr="00BA7A27">
        <w:rPr>
          <w:rFonts w:ascii="Times New Roman" w:hAnsi="Times New Roman" w:cs="Times New Roman"/>
          <w:color w:val="auto"/>
          <w:sz w:val="24"/>
          <w:szCs w:val="24"/>
        </w:rPr>
        <w:t xml:space="preserve">, ул. Ленина, д.48, </w:t>
      </w:r>
      <w:r w:rsidRPr="00BA7A27">
        <w:rPr>
          <w:rFonts w:ascii="Times New Roman" w:hAnsi="Times New Roman"/>
          <w:sz w:val="24"/>
          <w:szCs w:val="24"/>
        </w:rPr>
        <w:t>кабинет 26.</w:t>
      </w:r>
    </w:p>
    <w:p w:rsidR="003B6A3E" w:rsidRPr="00BA7A27" w:rsidRDefault="003B6A3E" w:rsidP="003B6A3E">
      <w:pPr>
        <w:rPr>
          <w:rFonts w:ascii="Times New Roman" w:hAnsi="Times New Roman"/>
          <w:color w:val="auto"/>
          <w:sz w:val="24"/>
          <w:szCs w:val="24"/>
        </w:rPr>
      </w:pPr>
      <w:r w:rsidRPr="00BA7A27">
        <w:rPr>
          <w:rFonts w:ascii="Times New Roman" w:hAnsi="Times New Roman"/>
          <w:b/>
          <w:sz w:val="24"/>
          <w:szCs w:val="24"/>
        </w:rPr>
        <w:t xml:space="preserve">Дата, время и место  проведения аукциона: </w:t>
      </w:r>
      <w:r w:rsidRPr="00BA7A27">
        <w:rPr>
          <w:rFonts w:ascii="Times New Roman" w:hAnsi="Times New Roman"/>
          <w:color w:val="auto"/>
          <w:sz w:val="24"/>
          <w:szCs w:val="24"/>
        </w:rPr>
        <w:t xml:space="preserve">26 </w:t>
      </w:r>
      <w:r>
        <w:rPr>
          <w:rFonts w:ascii="Times New Roman" w:hAnsi="Times New Roman"/>
          <w:color w:val="auto"/>
          <w:sz w:val="24"/>
          <w:szCs w:val="24"/>
        </w:rPr>
        <w:t>апреля</w:t>
      </w:r>
      <w:r w:rsidRPr="00BA7A27">
        <w:rPr>
          <w:rFonts w:ascii="Times New Roman" w:hAnsi="Times New Roman"/>
          <w:color w:val="auto"/>
          <w:sz w:val="24"/>
          <w:szCs w:val="24"/>
        </w:rPr>
        <w:t xml:space="preserve"> 2018 года в 11 часов 00 минут по адресу:</w:t>
      </w:r>
      <w:r w:rsidRPr="00BA7A27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BA7A27">
        <w:rPr>
          <w:rFonts w:ascii="Times New Roman" w:hAnsi="Times New Roman"/>
          <w:color w:val="auto"/>
          <w:sz w:val="24"/>
          <w:szCs w:val="24"/>
        </w:rPr>
        <w:t>Республика Башкортостан,</w:t>
      </w:r>
      <w:r w:rsidRPr="00BA7A27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BA7A27">
        <w:rPr>
          <w:rFonts w:ascii="Times New Roman" w:hAnsi="Times New Roman"/>
          <w:color w:val="auto"/>
          <w:sz w:val="24"/>
          <w:szCs w:val="24"/>
        </w:rPr>
        <w:t xml:space="preserve">Федоровский район, </w:t>
      </w:r>
      <w:proofErr w:type="gramStart"/>
      <w:r w:rsidRPr="00BA7A27">
        <w:rPr>
          <w:rFonts w:ascii="Times New Roman" w:hAnsi="Times New Roman"/>
          <w:color w:val="auto"/>
          <w:sz w:val="24"/>
          <w:szCs w:val="24"/>
        </w:rPr>
        <w:t>с</w:t>
      </w:r>
      <w:proofErr w:type="gramEnd"/>
      <w:r w:rsidRPr="00BA7A27">
        <w:rPr>
          <w:rFonts w:ascii="Times New Roman" w:hAnsi="Times New Roman"/>
          <w:color w:val="auto"/>
          <w:sz w:val="24"/>
          <w:szCs w:val="24"/>
        </w:rPr>
        <w:t xml:space="preserve">. </w:t>
      </w:r>
      <w:proofErr w:type="gramStart"/>
      <w:r w:rsidRPr="00BA7A27">
        <w:rPr>
          <w:rFonts w:ascii="Times New Roman" w:hAnsi="Times New Roman"/>
          <w:color w:val="auto"/>
          <w:sz w:val="24"/>
          <w:szCs w:val="24"/>
        </w:rPr>
        <w:t>Федоровка</w:t>
      </w:r>
      <w:proofErr w:type="gramEnd"/>
      <w:r w:rsidRPr="00BA7A27">
        <w:rPr>
          <w:rFonts w:ascii="Times New Roman" w:hAnsi="Times New Roman"/>
          <w:color w:val="auto"/>
          <w:sz w:val="24"/>
          <w:szCs w:val="24"/>
        </w:rPr>
        <w:t xml:space="preserve">, ул. Ленина, 48., </w:t>
      </w:r>
      <w:r w:rsidRPr="00BA7A27">
        <w:rPr>
          <w:rFonts w:ascii="Times New Roman" w:hAnsi="Times New Roman"/>
          <w:sz w:val="24"/>
          <w:szCs w:val="24"/>
        </w:rPr>
        <w:t>кабинет 26.</w:t>
      </w:r>
    </w:p>
    <w:p w:rsidR="003B6A3E" w:rsidRPr="00BA7A27" w:rsidRDefault="003B6A3E" w:rsidP="003B6A3E">
      <w:pPr>
        <w:rPr>
          <w:rFonts w:ascii="Times New Roman" w:hAnsi="Times New Roman"/>
          <w:color w:val="auto"/>
          <w:sz w:val="24"/>
          <w:szCs w:val="24"/>
        </w:rPr>
      </w:pPr>
      <w:r w:rsidRPr="00BA7A27">
        <w:rPr>
          <w:rFonts w:ascii="Times New Roman" w:hAnsi="Times New Roman"/>
          <w:b/>
          <w:color w:val="auto"/>
          <w:sz w:val="24"/>
          <w:szCs w:val="24"/>
        </w:rPr>
        <w:t>Предмет аукциона</w:t>
      </w:r>
      <w:r w:rsidRPr="00BA7A27">
        <w:rPr>
          <w:rFonts w:ascii="Times New Roman" w:hAnsi="Times New Roman"/>
          <w:color w:val="auto"/>
          <w:sz w:val="24"/>
          <w:szCs w:val="24"/>
        </w:rPr>
        <w:t xml:space="preserve">:  Продажа права заключения договора о передаче объектов муниципального </w:t>
      </w:r>
      <w:r w:rsidRPr="00BA7A27">
        <w:rPr>
          <w:rFonts w:ascii="Times New Roman" w:hAnsi="Times New Roman" w:cs="Times New Roman"/>
          <w:color w:val="auto"/>
          <w:sz w:val="24"/>
          <w:szCs w:val="24"/>
        </w:rPr>
        <w:t>имущества</w:t>
      </w:r>
      <w:r w:rsidRPr="00BA7A27">
        <w:rPr>
          <w:rFonts w:ascii="Times New Roman" w:hAnsi="Times New Roman"/>
          <w:color w:val="auto"/>
          <w:sz w:val="24"/>
          <w:szCs w:val="24"/>
        </w:rPr>
        <w:t>, являющихся имуществом муниципальной собственности сельского поселения Дедовский сельсовет муниципального района Федоровский район Республики Башкортостан, в аренду без права выкупа.</w:t>
      </w:r>
    </w:p>
    <w:p w:rsidR="003B6A3E" w:rsidRPr="00BA7A27" w:rsidRDefault="003B6A3E" w:rsidP="003B6A3E">
      <w:pPr>
        <w:rPr>
          <w:rFonts w:ascii="Times New Roman" w:hAnsi="Times New Roman"/>
          <w:color w:val="auto"/>
          <w:sz w:val="24"/>
          <w:szCs w:val="24"/>
        </w:rPr>
      </w:pPr>
      <w:r w:rsidRPr="00BA7A27">
        <w:rPr>
          <w:rFonts w:ascii="Times New Roman" w:hAnsi="Times New Roman"/>
          <w:b/>
          <w:color w:val="auto"/>
          <w:sz w:val="24"/>
          <w:szCs w:val="24"/>
        </w:rPr>
        <w:t>Шаг аукциона:</w:t>
      </w:r>
      <w:r w:rsidRPr="00BA7A27">
        <w:rPr>
          <w:rFonts w:ascii="Times New Roman" w:hAnsi="Times New Roman"/>
          <w:color w:val="auto"/>
          <w:sz w:val="24"/>
          <w:szCs w:val="24"/>
        </w:rPr>
        <w:t xml:space="preserve"> устанавливается 5% от начальной цены размера арендной платы в год.</w:t>
      </w:r>
    </w:p>
    <w:p w:rsidR="003B6A3E" w:rsidRPr="00BA7A27" w:rsidRDefault="003B6A3E" w:rsidP="003B6A3E">
      <w:pPr>
        <w:widowControl w:val="0"/>
        <w:autoSpaceDE w:val="0"/>
        <w:rPr>
          <w:rFonts w:ascii="Times New Roman" w:hAnsi="Times New Roman" w:cs="Times New Roman"/>
          <w:color w:val="auto"/>
          <w:sz w:val="24"/>
          <w:szCs w:val="24"/>
        </w:rPr>
      </w:pPr>
      <w:r w:rsidRPr="00BA7A27">
        <w:rPr>
          <w:rFonts w:ascii="Times New Roman" w:hAnsi="Times New Roman" w:cs="Times New Roman"/>
          <w:b/>
          <w:color w:val="auto"/>
          <w:sz w:val="24"/>
          <w:szCs w:val="24"/>
        </w:rPr>
        <w:t>Срок, место и порядок предоставления документации об аукционе, электронный адрес сайта в сети «Интернет»:</w:t>
      </w:r>
      <w:r w:rsidRPr="00BA7A27">
        <w:rPr>
          <w:rFonts w:ascii="Times New Roman" w:hAnsi="Times New Roman" w:cs="Times New Roman"/>
          <w:color w:val="auto"/>
          <w:sz w:val="24"/>
          <w:szCs w:val="24"/>
        </w:rPr>
        <w:t xml:space="preserve"> Организатор     аукциона дает разъяснения положений Документации об аукционе в период с </w:t>
      </w:r>
      <w:r>
        <w:rPr>
          <w:rFonts w:ascii="Times New Roman" w:hAnsi="Times New Roman" w:cs="Times New Roman"/>
          <w:color w:val="auto"/>
          <w:sz w:val="24"/>
          <w:szCs w:val="24"/>
        </w:rPr>
        <w:t>02</w:t>
      </w:r>
      <w:r w:rsidRPr="00BA7A27">
        <w:rPr>
          <w:rFonts w:ascii="Times New Roman" w:hAnsi="Times New Roman" w:cs="Times New Roman"/>
          <w:color w:val="auto"/>
          <w:sz w:val="24"/>
          <w:szCs w:val="24"/>
        </w:rPr>
        <w:t>.0</w:t>
      </w:r>
      <w:r>
        <w:rPr>
          <w:rFonts w:ascii="Times New Roman" w:hAnsi="Times New Roman" w:cs="Times New Roman"/>
          <w:color w:val="auto"/>
          <w:sz w:val="24"/>
          <w:szCs w:val="24"/>
        </w:rPr>
        <w:t>4</w:t>
      </w:r>
      <w:r w:rsidRPr="00BA7A27">
        <w:rPr>
          <w:rFonts w:ascii="Times New Roman" w:hAnsi="Times New Roman" w:cs="Times New Roman"/>
          <w:color w:val="auto"/>
          <w:sz w:val="24"/>
          <w:szCs w:val="24"/>
        </w:rPr>
        <w:t xml:space="preserve">.2018г. по </w:t>
      </w:r>
      <w:r>
        <w:rPr>
          <w:rFonts w:ascii="Times New Roman" w:hAnsi="Times New Roman" w:cs="Times New Roman"/>
          <w:color w:val="auto"/>
          <w:sz w:val="24"/>
          <w:szCs w:val="24"/>
        </w:rPr>
        <w:t>17</w:t>
      </w:r>
      <w:r w:rsidRPr="00BA7A27">
        <w:rPr>
          <w:rFonts w:ascii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BA7A27">
        <w:rPr>
          <w:rFonts w:ascii="Times New Roman" w:hAnsi="Times New Roman" w:cs="Times New Roman"/>
          <w:color w:val="000000"/>
          <w:sz w:val="24"/>
          <w:szCs w:val="24"/>
        </w:rPr>
        <w:t>.2018г.</w:t>
      </w:r>
      <w:r w:rsidRPr="00BA7A27">
        <w:rPr>
          <w:rFonts w:ascii="Times New Roman" w:hAnsi="Times New Roman" w:cs="Times New Roman"/>
          <w:color w:val="auto"/>
          <w:sz w:val="24"/>
          <w:szCs w:val="24"/>
        </w:rPr>
        <w:t xml:space="preserve"> по месту своего нахождения. Документация об аукционе размещается на официальном сайте в сети «Интернет» </w:t>
      </w:r>
      <w:hyperlink r:id="rId5" w:history="1">
        <w:r w:rsidRPr="00BA7A2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A7A2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A7A2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torgi</w:t>
        </w:r>
        <w:proofErr w:type="spellEnd"/>
        <w:r w:rsidRPr="00BA7A2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A7A2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Pr="00BA7A2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A7A2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BA7A27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3B6A3E" w:rsidRPr="00BA7A27" w:rsidRDefault="003B6A3E" w:rsidP="003B6A3E">
      <w:pPr>
        <w:widowControl w:val="0"/>
        <w:autoSpaceDE w:val="0"/>
        <w:rPr>
          <w:rFonts w:ascii="Times New Roman" w:hAnsi="Times New Roman" w:cs="Times New Roman"/>
          <w:color w:val="auto"/>
          <w:sz w:val="24"/>
          <w:szCs w:val="24"/>
        </w:rPr>
      </w:pPr>
      <w:r w:rsidRPr="00BA7A27">
        <w:rPr>
          <w:rFonts w:ascii="Times New Roman" w:hAnsi="Times New Roman" w:cs="Times New Roman"/>
          <w:color w:val="auto"/>
          <w:sz w:val="24"/>
          <w:szCs w:val="24"/>
        </w:rPr>
        <w:t>Разъяснения положений документации об аукционе предоставляются участникам в форме и в порядке, указанным в п.2.3 Раздела 1.1 настоящей документации об аукционе.</w:t>
      </w:r>
    </w:p>
    <w:p w:rsidR="003B6A3E" w:rsidRPr="00BA7A27" w:rsidRDefault="003B6A3E" w:rsidP="003B6A3E">
      <w:pPr>
        <w:widowControl w:val="0"/>
        <w:autoSpaceDE w:val="0"/>
        <w:ind w:left="-540" w:firstLine="540"/>
        <w:rPr>
          <w:rFonts w:ascii="Times New Roman" w:hAnsi="Times New Roman" w:cs="Times New Roman"/>
          <w:b/>
          <w:iCs/>
          <w:color w:val="auto"/>
          <w:sz w:val="24"/>
          <w:szCs w:val="24"/>
        </w:rPr>
      </w:pPr>
      <w:r w:rsidRPr="00BA7A27">
        <w:rPr>
          <w:rFonts w:ascii="Times New Roman" w:hAnsi="Times New Roman" w:cs="Times New Roman"/>
          <w:b/>
          <w:color w:val="auto"/>
          <w:sz w:val="24"/>
          <w:szCs w:val="24"/>
        </w:rPr>
        <w:t>Требование о внесении задатка.</w:t>
      </w:r>
      <w:r w:rsidRPr="00BA7A27">
        <w:rPr>
          <w:rFonts w:ascii="Times New Roman" w:hAnsi="Times New Roman" w:cs="Times New Roman"/>
          <w:b/>
          <w:iCs/>
          <w:color w:val="auto"/>
          <w:sz w:val="24"/>
          <w:szCs w:val="24"/>
        </w:rPr>
        <w:t xml:space="preserve"> </w:t>
      </w:r>
    </w:p>
    <w:p w:rsidR="003B6A3E" w:rsidRPr="00BA7A27" w:rsidRDefault="003B6A3E" w:rsidP="003B6A3E">
      <w:pPr>
        <w:widowControl w:val="0"/>
        <w:autoSpaceDE w:val="0"/>
        <w:rPr>
          <w:rFonts w:ascii="Times New Roman" w:hAnsi="Times New Roman"/>
          <w:sz w:val="24"/>
          <w:szCs w:val="24"/>
        </w:rPr>
      </w:pPr>
      <w:r w:rsidRPr="00BA7A27">
        <w:rPr>
          <w:rFonts w:ascii="Times New Roman" w:hAnsi="Times New Roman" w:cs="Times New Roman"/>
          <w:iCs/>
          <w:color w:val="auto"/>
          <w:sz w:val="24"/>
          <w:szCs w:val="24"/>
        </w:rPr>
        <w:t>Задаток перечисляется денежными средствами по реквизитам:</w:t>
      </w:r>
      <w:r w:rsidRPr="00BA7A2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A7A27">
        <w:rPr>
          <w:rFonts w:ascii="Times New Roman" w:hAnsi="Times New Roman"/>
          <w:sz w:val="24"/>
          <w:szCs w:val="24"/>
        </w:rPr>
        <w:t xml:space="preserve">Министерство Финансов Республики Башкортостан (КУС </w:t>
      </w:r>
      <w:proofErr w:type="spellStart"/>
      <w:r w:rsidRPr="00BA7A27">
        <w:rPr>
          <w:rFonts w:ascii="Times New Roman" w:hAnsi="Times New Roman"/>
          <w:sz w:val="24"/>
          <w:szCs w:val="24"/>
        </w:rPr>
        <w:t>Минземимущества</w:t>
      </w:r>
      <w:proofErr w:type="spellEnd"/>
      <w:r w:rsidRPr="00BA7A27">
        <w:rPr>
          <w:rFonts w:ascii="Times New Roman" w:hAnsi="Times New Roman"/>
          <w:sz w:val="24"/>
          <w:szCs w:val="24"/>
        </w:rPr>
        <w:t xml:space="preserve"> Республики Башкортостан по Федоровскому району, ИНН 0247001021, КПП 024701001, л/с 05110110570) </w:t>
      </w:r>
      <w:proofErr w:type="spellStart"/>
      <w:proofErr w:type="gramStart"/>
      <w:r w:rsidRPr="00BA7A27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BA7A27">
        <w:rPr>
          <w:rFonts w:ascii="Times New Roman" w:hAnsi="Times New Roman"/>
          <w:sz w:val="24"/>
          <w:szCs w:val="24"/>
        </w:rPr>
        <w:t>/с 40302810500004000034 Отделение -НБ Республика Башкортостан г. Уфа. БИК 048073001.</w:t>
      </w:r>
    </w:p>
    <w:p w:rsidR="003B6A3E" w:rsidRPr="00BA7A27" w:rsidRDefault="003B6A3E" w:rsidP="003B6A3E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BA7A27">
        <w:rPr>
          <w:rFonts w:ascii="Times New Roman" w:hAnsi="Times New Roman" w:cs="Times New Roman"/>
          <w:b/>
          <w:color w:val="auto"/>
          <w:sz w:val="24"/>
          <w:szCs w:val="24"/>
        </w:rPr>
        <w:t>Дата и время проведения осмотра имущества, права на которое передаются по договору:</w:t>
      </w:r>
      <w:r w:rsidRPr="00BA7A27">
        <w:rPr>
          <w:rFonts w:ascii="Times New Roman" w:hAnsi="Times New Roman" w:cs="Times New Roman"/>
          <w:color w:val="auto"/>
          <w:sz w:val="24"/>
          <w:szCs w:val="24"/>
        </w:rPr>
        <w:t xml:space="preserve"> Осмотр осуществляется не реже, чем через каждые пять рабочих дней с даты размещения извещения о проведен</w:t>
      </w:r>
      <w:proofErr w:type="gramStart"/>
      <w:r w:rsidRPr="00BA7A27">
        <w:rPr>
          <w:rFonts w:ascii="Times New Roman" w:hAnsi="Times New Roman" w:cs="Times New Roman"/>
          <w:color w:val="auto"/>
          <w:sz w:val="24"/>
          <w:szCs w:val="24"/>
        </w:rPr>
        <w:t>ии ау</w:t>
      </w:r>
      <w:proofErr w:type="gramEnd"/>
      <w:r w:rsidRPr="00BA7A27">
        <w:rPr>
          <w:rFonts w:ascii="Times New Roman" w:hAnsi="Times New Roman" w:cs="Times New Roman"/>
          <w:color w:val="auto"/>
          <w:sz w:val="24"/>
          <w:szCs w:val="24"/>
        </w:rPr>
        <w:t xml:space="preserve">кциона на официальном сайте, но не позднее, чем за два рабочих дня до даты окончания срока подачи заявок на участие в аукционе.  </w:t>
      </w:r>
    </w:p>
    <w:p w:rsidR="003B6A3E" w:rsidRPr="00BA7A27" w:rsidRDefault="003B6A3E" w:rsidP="003B6A3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05</w:t>
      </w:r>
      <w:r w:rsidRPr="00BA7A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апреля</w:t>
      </w:r>
      <w:r w:rsidRPr="00BA7A27">
        <w:rPr>
          <w:rFonts w:ascii="Times New Roman" w:hAnsi="Times New Roman"/>
          <w:sz w:val="24"/>
          <w:szCs w:val="24"/>
        </w:rPr>
        <w:t xml:space="preserve"> 2018 года в 14 часов 00 минут </w:t>
      </w:r>
    </w:p>
    <w:p w:rsidR="003B6A3E" w:rsidRPr="00BA7A27" w:rsidRDefault="003B6A3E" w:rsidP="003B6A3E">
      <w:pPr>
        <w:widowControl w:val="0"/>
        <w:autoSpaceDE w:val="0"/>
        <w:ind w:left="-540"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BA7A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апреля</w:t>
      </w:r>
      <w:r w:rsidRPr="00BA7A27">
        <w:rPr>
          <w:rFonts w:ascii="Times New Roman" w:hAnsi="Times New Roman"/>
          <w:sz w:val="24"/>
          <w:szCs w:val="24"/>
        </w:rPr>
        <w:t xml:space="preserve"> 2018 года в 14 часов 00 минут</w:t>
      </w:r>
    </w:p>
    <w:p w:rsidR="003B6A3E" w:rsidRPr="00BA7A27" w:rsidRDefault="003B6A3E" w:rsidP="003B6A3E">
      <w:pPr>
        <w:widowControl w:val="0"/>
        <w:autoSpaceDE w:val="0"/>
        <w:ind w:left="-540"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Pr="00BA7A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апреля</w:t>
      </w:r>
      <w:r w:rsidRPr="00BA7A27">
        <w:rPr>
          <w:rFonts w:ascii="Times New Roman" w:hAnsi="Times New Roman"/>
          <w:sz w:val="24"/>
          <w:szCs w:val="24"/>
        </w:rPr>
        <w:t xml:space="preserve"> 2018 года в 14 часов 00 минут</w:t>
      </w:r>
    </w:p>
    <w:p w:rsidR="003B6A3E" w:rsidRPr="00BA7A27" w:rsidRDefault="003B6A3E" w:rsidP="003B6A3E">
      <w:pPr>
        <w:widowControl w:val="0"/>
        <w:autoSpaceDE w:val="0"/>
        <w:ind w:left="-540" w:firstLine="54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B84E89" w:rsidRDefault="003B6A3E" w:rsidP="003B6A3E">
      <w:pPr>
        <w:widowControl w:val="0"/>
        <w:autoSpaceDE w:val="0"/>
        <w:ind w:left="-540" w:firstLine="540"/>
      </w:pPr>
      <w:r w:rsidRPr="00BA7A27">
        <w:rPr>
          <w:rFonts w:ascii="Times New Roman" w:hAnsi="Times New Roman" w:cs="Times New Roman"/>
          <w:b/>
          <w:color w:val="auto"/>
          <w:sz w:val="24"/>
          <w:szCs w:val="24"/>
        </w:rPr>
        <w:t xml:space="preserve">Срок, в течение которого организатор аукциона вправе отказаться от проведения аукциона: </w:t>
      </w:r>
      <w:r w:rsidRPr="00BA7A27">
        <w:rPr>
          <w:rFonts w:ascii="Times New Roman" w:hAnsi="Times New Roman" w:cs="Times New Roman"/>
          <w:color w:val="auto"/>
          <w:sz w:val="24"/>
          <w:szCs w:val="24"/>
        </w:rPr>
        <w:t>по 1</w:t>
      </w:r>
      <w:r>
        <w:rPr>
          <w:rFonts w:ascii="Times New Roman" w:hAnsi="Times New Roman" w:cs="Times New Roman"/>
          <w:color w:val="auto"/>
          <w:sz w:val="24"/>
          <w:szCs w:val="24"/>
        </w:rPr>
        <w:t>7</w:t>
      </w:r>
      <w:r w:rsidRPr="00BA7A27">
        <w:rPr>
          <w:rFonts w:ascii="Times New Roman" w:hAnsi="Times New Roman" w:cs="Times New Roman"/>
          <w:color w:val="auto"/>
          <w:sz w:val="24"/>
          <w:szCs w:val="24"/>
        </w:rPr>
        <w:t>.0</w:t>
      </w:r>
      <w:r>
        <w:rPr>
          <w:rFonts w:ascii="Times New Roman" w:hAnsi="Times New Roman" w:cs="Times New Roman"/>
          <w:color w:val="auto"/>
          <w:sz w:val="24"/>
          <w:szCs w:val="24"/>
        </w:rPr>
        <w:t>4</w:t>
      </w:r>
      <w:r w:rsidRPr="00BA7A27">
        <w:rPr>
          <w:rFonts w:ascii="Times New Roman" w:hAnsi="Times New Roman" w:cs="Times New Roman"/>
          <w:color w:val="auto"/>
          <w:sz w:val="24"/>
          <w:szCs w:val="24"/>
        </w:rPr>
        <w:t>.2018г</w:t>
      </w:r>
      <w:r w:rsidRPr="001A7141">
        <w:rPr>
          <w:rFonts w:ascii="Times New Roman" w:hAnsi="Times New Roman" w:cs="Times New Roman"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A7141">
        <w:rPr>
          <w:rFonts w:ascii="Times New Roman" w:hAnsi="Times New Roman" w:cs="Times New Roman"/>
          <w:color w:val="auto"/>
          <w:sz w:val="24"/>
          <w:szCs w:val="24"/>
        </w:rPr>
        <w:t>включительно.</w:t>
      </w:r>
    </w:p>
    <w:sectPr w:rsidR="00B84E89" w:rsidSect="003B6A3E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6A3E"/>
    <w:rsid w:val="003B6A3E"/>
    <w:rsid w:val="00D22680"/>
    <w:rsid w:val="00E51348"/>
    <w:rsid w:val="00FC0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A3E"/>
    <w:pPr>
      <w:spacing w:after="60" w:line="240" w:lineRule="auto"/>
      <w:jc w:val="both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B6A3E"/>
    <w:pPr>
      <w:keepNext/>
      <w:jc w:val="center"/>
      <w:outlineLvl w:val="1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B6A3E"/>
    <w:rPr>
      <w:rFonts w:ascii="Arial" w:eastAsia="Times New Roman" w:hAnsi="Arial" w:cs="Arial"/>
      <w:b/>
      <w:color w:val="333333"/>
      <w:sz w:val="30"/>
      <w:szCs w:val="20"/>
      <w:lang w:eastAsia="ru-RU"/>
    </w:rPr>
  </w:style>
  <w:style w:type="character" w:styleId="a3">
    <w:name w:val="Hyperlink"/>
    <w:rsid w:val="003B6A3E"/>
    <w:rPr>
      <w:color w:val="0000FF"/>
      <w:u w:val="single"/>
    </w:rPr>
  </w:style>
  <w:style w:type="paragraph" w:styleId="a4">
    <w:name w:val="Subtitle"/>
    <w:basedOn w:val="a"/>
    <w:link w:val="a5"/>
    <w:qFormat/>
    <w:rsid w:val="003B6A3E"/>
    <w:pPr>
      <w:spacing w:after="0"/>
      <w:jc w:val="center"/>
    </w:pPr>
    <w:rPr>
      <w:rFonts w:ascii="Times New Roman" w:hAnsi="Times New Roman" w:cs="Times New Roman"/>
      <w:color w:val="auto"/>
      <w:sz w:val="28"/>
      <w:szCs w:val="24"/>
      <w:lang/>
    </w:rPr>
  </w:style>
  <w:style w:type="character" w:customStyle="1" w:styleId="a5">
    <w:name w:val="Подзаголовок Знак"/>
    <w:basedOn w:val="a0"/>
    <w:link w:val="a4"/>
    <w:rsid w:val="003B6A3E"/>
    <w:rPr>
      <w:rFonts w:ascii="Times New Roman" w:eastAsia="Times New Roman" w:hAnsi="Times New Roman" w:cs="Times New Roman"/>
      <w:sz w:val="28"/>
      <w:szCs w:val="24"/>
      <w:lang/>
    </w:rPr>
  </w:style>
  <w:style w:type="paragraph" w:styleId="a6">
    <w:name w:val="No Spacing"/>
    <w:uiPriority w:val="1"/>
    <w:qFormat/>
    <w:rsid w:val="003B6A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hyperlink" Target="mailto:kus38@bashkorto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715</Words>
  <Characters>4081</Characters>
  <Application>Microsoft Office Word</Application>
  <DocSecurity>0</DocSecurity>
  <Lines>34</Lines>
  <Paragraphs>9</Paragraphs>
  <ScaleCrop>false</ScaleCrop>
  <Company/>
  <LinksUpToDate>false</LinksUpToDate>
  <CharactersWithSpaces>4787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</dc:creator>
  <cp:keywords/>
  <dc:description/>
  <cp:lastModifiedBy>КУС</cp:lastModifiedBy>
  <cp:revision>1</cp:revision>
  <dcterms:created xsi:type="dcterms:W3CDTF">2018-03-30T06:22:00Z</dcterms:created>
  <dcterms:modified xsi:type="dcterms:W3CDTF">2018-03-30T06:22:00Z</dcterms:modified>
</cp:coreProperties>
</file>